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E3D" w:rsidRDefault="003A0AE5" w:rsidP="003A0AE5">
      <w:pPr>
        <w:tabs>
          <w:tab w:val="left" w:pos="1966"/>
        </w:tabs>
        <w:spacing w:before="100" w:beforeAutospacing="1" w:after="100" w:afterAutospacing="1"/>
        <w:rPr>
          <w:rFonts w:ascii="ArialMT" w:eastAsia="Times New Roman" w:hAnsi="ArialMT" w:cs="Times New Roman"/>
          <w:sz w:val="28"/>
          <w:szCs w:val="28"/>
          <w:lang w:val="en-US"/>
        </w:rPr>
      </w:pPr>
      <w:r>
        <w:rPr>
          <w:rFonts w:ascii="ArialMT" w:eastAsia="Times New Roman" w:hAnsi="ArialMT" w:cs="Times New Roman"/>
          <w:sz w:val="28"/>
          <w:szCs w:val="28"/>
          <w:lang w:val="en-US"/>
        </w:rPr>
        <w:tab/>
      </w:r>
      <w:bookmarkStart w:id="0" w:name="_GoBack"/>
      <w:bookmarkEnd w:id="0"/>
    </w:p>
    <w:p w:rsidR="002D6E3D" w:rsidRDefault="002D6E3D" w:rsidP="002D6E3D">
      <w:pPr>
        <w:spacing w:before="100" w:beforeAutospacing="1" w:after="100" w:afterAutospacing="1"/>
        <w:rPr>
          <w:rFonts w:ascii="ArialMT" w:eastAsia="Times New Roman" w:hAnsi="ArialMT" w:cs="Times New Roman"/>
          <w:sz w:val="28"/>
          <w:szCs w:val="28"/>
          <w:lang w:val="en-US"/>
        </w:rPr>
      </w:pPr>
      <w:r w:rsidRPr="002D6E3D">
        <w:rPr>
          <w:rFonts w:ascii="ArialMT" w:eastAsia="Times New Roman" w:hAnsi="ArialMT" w:cs="Times New Roman"/>
          <w:sz w:val="28"/>
          <w:szCs w:val="28"/>
          <w:lang w:val="en-US"/>
        </w:rPr>
        <w:t xml:space="preserve">AP French/French </w:t>
      </w:r>
      <w:r>
        <w:rPr>
          <w:rFonts w:ascii="ArialMT" w:eastAsia="Times New Roman" w:hAnsi="ArialMT" w:cs="Times New Roman"/>
          <w:sz w:val="28"/>
          <w:szCs w:val="28"/>
          <w:lang w:val="en-US"/>
        </w:rPr>
        <w:t>IV Honors</w:t>
      </w:r>
      <w:r w:rsidRPr="002D6E3D">
        <w:rPr>
          <w:rFonts w:ascii="ArialMT" w:eastAsia="Times New Roman" w:hAnsi="ArialMT" w:cs="Times New Roman"/>
          <w:sz w:val="28"/>
          <w:szCs w:val="28"/>
          <w:lang w:val="en-US"/>
        </w:rPr>
        <w:t xml:space="preserve"> Summer Assignment </w:t>
      </w:r>
      <w:r w:rsidR="007F0FD3">
        <w:rPr>
          <w:rFonts w:ascii="ArialMT" w:eastAsia="Times New Roman" w:hAnsi="ArialMT" w:cs="Times New Roman"/>
          <w:sz w:val="28"/>
          <w:szCs w:val="28"/>
          <w:lang w:val="en-US"/>
        </w:rPr>
        <w:t>2021</w:t>
      </w:r>
    </w:p>
    <w:p w:rsidR="007F0FD3" w:rsidRPr="002D6E3D" w:rsidRDefault="007F0FD3" w:rsidP="002D6E3D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i/>
          <w:lang w:val="en-US"/>
        </w:rPr>
      </w:pPr>
      <w:r w:rsidRPr="007F0FD3">
        <w:rPr>
          <w:rFonts w:ascii="Times New Roman" w:eastAsia="Times New Roman" w:hAnsi="Times New Roman" w:cs="Times New Roman"/>
          <w:b/>
          <w:i/>
          <w:lang w:val="en-US"/>
        </w:rPr>
        <w:t>Madame</w:t>
      </w:r>
      <w:r>
        <w:rPr>
          <w:rFonts w:ascii="Times New Roman" w:eastAsia="Times New Roman" w:hAnsi="Times New Roman" w:cs="Times New Roman"/>
          <w:b/>
          <w:i/>
          <w:lang w:val="en-US"/>
        </w:rPr>
        <w:t xml:space="preserve"> Maria</w:t>
      </w:r>
      <w:r w:rsidRPr="007F0FD3">
        <w:rPr>
          <w:rFonts w:ascii="Times New Roman" w:eastAsia="Times New Roman" w:hAnsi="Times New Roman" w:cs="Times New Roman"/>
          <w:b/>
          <w:i/>
          <w:lang w:val="en-US"/>
        </w:rPr>
        <w:t xml:space="preserve"> Scoggins</w:t>
      </w:r>
      <w:r>
        <w:rPr>
          <w:rFonts w:ascii="Times New Roman" w:eastAsia="Times New Roman" w:hAnsi="Times New Roman" w:cs="Times New Roman"/>
          <w:b/>
          <w:i/>
          <w:lang w:val="en-US"/>
        </w:rPr>
        <w:t xml:space="preserve"> Room 319</w:t>
      </w:r>
    </w:p>
    <w:p w:rsidR="007F0FD3" w:rsidRDefault="007F0FD3" w:rsidP="002D6E3D">
      <w:pPr>
        <w:spacing w:before="100" w:beforeAutospacing="1" w:after="100" w:afterAutospacing="1"/>
        <w:rPr>
          <w:rFonts w:ascii="TimesNewRomanPSMT" w:eastAsia="Times New Roman" w:hAnsi="TimesNewRomanPSMT" w:cs="Times New Roman"/>
          <w:lang w:val="en-US"/>
        </w:rPr>
      </w:pPr>
    </w:p>
    <w:p w:rsidR="002D6E3D" w:rsidRPr="002D6E3D" w:rsidRDefault="002D6E3D" w:rsidP="002D6E3D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/>
        </w:rPr>
      </w:pPr>
      <w:proofErr w:type="spellStart"/>
      <w:r>
        <w:rPr>
          <w:rFonts w:ascii="TimesNewRomanPSMT" w:eastAsia="Times New Roman" w:hAnsi="TimesNewRomanPSMT" w:cs="Times New Roman"/>
          <w:lang w:val="en-US"/>
        </w:rPr>
        <w:t>F</w:t>
      </w:r>
      <w:r w:rsidR="007F0FD3">
        <w:rPr>
          <w:rFonts w:ascii="TimesNewRomanPSMT" w:eastAsia="Times New Roman" w:hAnsi="TimesNewRomanPSMT" w:cs="Times New Roman"/>
          <w:lang w:val="en-US"/>
        </w:rPr>
        <w:t>é</w:t>
      </w:r>
      <w:r>
        <w:rPr>
          <w:rFonts w:ascii="TimesNewRomanPSMT" w:eastAsia="Times New Roman" w:hAnsi="TimesNewRomanPSMT" w:cs="Times New Roman"/>
          <w:lang w:val="en-US"/>
        </w:rPr>
        <w:t>licita</w:t>
      </w:r>
      <w:r w:rsidR="007F0FD3">
        <w:rPr>
          <w:rFonts w:ascii="TimesNewRomanPSMT" w:eastAsia="Times New Roman" w:hAnsi="TimesNewRomanPSMT" w:cs="Times New Roman"/>
          <w:lang w:val="en-US"/>
        </w:rPr>
        <w:t>t</w:t>
      </w:r>
      <w:r>
        <w:rPr>
          <w:rFonts w:ascii="TimesNewRomanPSMT" w:eastAsia="Times New Roman" w:hAnsi="TimesNewRomanPSMT" w:cs="Times New Roman"/>
          <w:lang w:val="en-US"/>
        </w:rPr>
        <w:t>ions</w:t>
      </w:r>
      <w:proofErr w:type="spellEnd"/>
      <w:r>
        <w:rPr>
          <w:rFonts w:ascii="TimesNewRomanPSMT" w:eastAsia="Times New Roman" w:hAnsi="TimesNewRomanPSMT" w:cs="Times New Roman"/>
          <w:lang w:val="en-US"/>
        </w:rPr>
        <w:t xml:space="preserve">! I am excited that you have decided to continue this journey for AP and French IV. </w:t>
      </w:r>
      <w:r w:rsidR="007F0FD3">
        <w:rPr>
          <w:rFonts w:ascii="TimesNewRomanPSMT" w:eastAsia="Times New Roman" w:hAnsi="TimesNewRomanPSMT" w:cs="Times New Roman"/>
          <w:lang w:val="en-US"/>
        </w:rPr>
        <w:t>Y</w:t>
      </w:r>
      <w:r w:rsidRPr="002D6E3D">
        <w:rPr>
          <w:rFonts w:ascii="TimesNewRomanPSMT" w:eastAsia="Times New Roman" w:hAnsi="TimesNewRomanPSMT" w:cs="Times New Roman"/>
          <w:lang w:val="en-US"/>
        </w:rPr>
        <w:t xml:space="preserve">ou are required to do the following summer assignments to help build your reading and listening comprehension skills and to inspire you to use your French from day one. AP French/French </w:t>
      </w:r>
      <w:r w:rsidR="007F0FD3">
        <w:rPr>
          <w:rFonts w:ascii="TimesNewRomanPSMT" w:eastAsia="Times New Roman" w:hAnsi="TimesNewRomanPSMT" w:cs="Times New Roman"/>
          <w:lang w:val="en-US"/>
        </w:rPr>
        <w:t>IV</w:t>
      </w:r>
      <w:r w:rsidRPr="002D6E3D">
        <w:rPr>
          <w:rFonts w:ascii="TimesNewRomanPSMT" w:eastAsia="Times New Roman" w:hAnsi="TimesNewRomanPSMT" w:cs="Times New Roman"/>
          <w:lang w:val="en-US"/>
        </w:rPr>
        <w:t xml:space="preserve"> is a demanding course, both linguistically and culturally. Reading critically is a required skill along with acquiring and developing vocabulary in a systematic fashion. The class is conducted solely in French. </w:t>
      </w:r>
    </w:p>
    <w:p w:rsidR="007F0FD3" w:rsidRDefault="002D6E3D" w:rsidP="002D6E3D">
      <w:pPr>
        <w:spacing w:before="100" w:beforeAutospacing="1" w:after="100" w:afterAutospacing="1"/>
        <w:rPr>
          <w:rFonts w:ascii="TimesNewRomanPSMT" w:eastAsia="Times New Roman" w:hAnsi="TimesNewRomanPSMT" w:cs="Times New Roman"/>
          <w:lang w:val="en-US"/>
        </w:rPr>
      </w:pPr>
      <w:r w:rsidRPr="002D6E3D">
        <w:rPr>
          <w:rFonts w:ascii="TimesNewRomanPSMT" w:eastAsia="Times New Roman" w:hAnsi="TimesNewRomanPSMT" w:cs="Times New Roman"/>
          <w:lang w:val="en-US"/>
        </w:rPr>
        <w:t xml:space="preserve">The AP exam includes these common themes: </w:t>
      </w:r>
    </w:p>
    <w:p w:rsidR="007F0FD3" w:rsidRPr="007F0FD3" w:rsidRDefault="002D6E3D" w:rsidP="007F0FD3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NewRomanPSMT" w:eastAsia="Times New Roman" w:hAnsi="TimesNewRomanPSMT" w:cs="Times New Roman"/>
          <w:lang w:val="en-US"/>
        </w:rPr>
      </w:pPr>
      <w:r w:rsidRPr="007F0FD3">
        <w:rPr>
          <w:rFonts w:ascii="TimesNewRomanPSMT" w:eastAsia="Times New Roman" w:hAnsi="TimesNewRomanPSMT" w:cs="Times New Roman"/>
          <w:lang w:val="en-US"/>
        </w:rPr>
        <w:t>Global Challenges</w:t>
      </w:r>
    </w:p>
    <w:p w:rsidR="007F0FD3" w:rsidRDefault="002D6E3D" w:rsidP="007F0FD3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NewRomanPSMT" w:eastAsia="Times New Roman" w:hAnsi="TimesNewRomanPSMT" w:cs="Times New Roman"/>
          <w:lang w:val="en-US"/>
        </w:rPr>
      </w:pPr>
      <w:r w:rsidRPr="007F0FD3">
        <w:rPr>
          <w:rFonts w:ascii="TimesNewRomanPSMT" w:eastAsia="Times New Roman" w:hAnsi="TimesNewRomanPSMT" w:cs="Times New Roman"/>
          <w:lang w:val="en-US"/>
        </w:rPr>
        <w:t>Science</w:t>
      </w:r>
      <w:r w:rsidR="007F0FD3" w:rsidRPr="007F0FD3">
        <w:rPr>
          <w:rFonts w:ascii="TimesNewRomanPSMT" w:eastAsia="Times New Roman" w:hAnsi="TimesNewRomanPSMT" w:cs="Times New Roman"/>
          <w:lang w:val="en-US"/>
        </w:rPr>
        <w:t xml:space="preserve"> </w:t>
      </w:r>
      <w:r w:rsidRPr="007F0FD3">
        <w:rPr>
          <w:rFonts w:ascii="TimesNewRomanPSMT" w:eastAsia="Times New Roman" w:hAnsi="TimesNewRomanPSMT" w:cs="Times New Roman"/>
          <w:lang w:val="en-US"/>
        </w:rPr>
        <w:t>and</w:t>
      </w:r>
      <w:r w:rsidR="007F0FD3" w:rsidRPr="007F0FD3">
        <w:rPr>
          <w:rFonts w:ascii="TimesNewRomanPSMT" w:eastAsia="Times New Roman" w:hAnsi="TimesNewRomanPSMT" w:cs="Times New Roman"/>
          <w:lang w:val="en-US"/>
        </w:rPr>
        <w:t xml:space="preserve"> </w:t>
      </w:r>
      <w:r w:rsidRPr="007F0FD3">
        <w:rPr>
          <w:rFonts w:ascii="TimesNewRomanPSMT" w:eastAsia="Times New Roman" w:hAnsi="TimesNewRomanPSMT" w:cs="Times New Roman"/>
          <w:lang w:val="en-US"/>
        </w:rPr>
        <w:t>Technology</w:t>
      </w:r>
    </w:p>
    <w:p w:rsidR="007F0FD3" w:rsidRDefault="002D6E3D" w:rsidP="007F0FD3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NewRomanPSMT" w:eastAsia="Times New Roman" w:hAnsi="TimesNewRomanPSMT" w:cs="Times New Roman"/>
          <w:lang w:val="en-US"/>
        </w:rPr>
      </w:pPr>
      <w:r w:rsidRPr="007F0FD3">
        <w:rPr>
          <w:rFonts w:ascii="TimesNewRomanPSMT" w:eastAsia="Times New Roman" w:hAnsi="TimesNewRomanPSMT" w:cs="Times New Roman"/>
          <w:lang w:val="en-US"/>
        </w:rPr>
        <w:t>Contemporary</w:t>
      </w:r>
      <w:r w:rsidR="007F0FD3">
        <w:rPr>
          <w:rFonts w:ascii="TimesNewRomanPSMT" w:eastAsia="Times New Roman" w:hAnsi="TimesNewRomanPSMT" w:cs="Times New Roman"/>
          <w:lang w:val="en-US"/>
        </w:rPr>
        <w:t xml:space="preserve"> </w:t>
      </w:r>
      <w:r w:rsidRPr="007F0FD3">
        <w:rPr>
          <w:rFonts w:ascii="TimesNewRomanPSMT" w:eastAsia="Times New Roman" w:hAnsi="TimesNewRomanPSMT" w:cs="Times New Roman"/>
          <w:lang w:val="en-US"/>
        </w:rPr>
        <w:t>Life</w:t>
      </w:r>
    </w:p>
    <w:p w:rsidR="007F0FD3" w:rsidRDefault="002D6E3D" w:rsidP="007F0FD3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NewRomanPSMT" w:eastAsia="Times New Roman" w:hAnsi="TimesNewRomanPSMT" w:cs="Times New Roman"/>
          <w:lang w:val="en-US"/>
        </w:rPr>
      </w:pPr>
      <w:r w:rsidRPr="007F0FD3">
        <w:rPr>
          <w:rFonts w:ascii="TimesNewRomanPSMT" w:eastAsia="Times New Roman" w:hAnsi="TimesNewRomanPSMT" w:cs="Times New Roman"/>
          <w:lang w:val="en-US"/>
        </w:rPr>
        <w:t>Personal</w:t>
      </w:r>
      <w:r w:rsidR="007F0FD3">
        <w:rPr>
          <w:rFonts w:ascii="TimesNewRomanPSMT" w:eastAsia="Times New Roman" w:hAnsi="TimesNewRomanPSMT" w:cs="Times New Roman"/>
          <w:lang w:val="en-US"/>
        </w:rPr>
        <w:t xml:space="preserve"> </w:t>
      </w:r>
      <w:r w:rsidRPr="007F0FD3">
        <w:rPr>
          <w:rFonts w:ascii="TimesNewRomanPSMT" w:eastAsia="Times New Roman" w:hAnsi="TimesNewRomanPSMT" w:cs="Times New Roman"/>
          <w:lang w:val="en-US"/>
        </w:rPr>
        <w:t>and</w:t>
      </w:r>
      <w:r w:rsidR="007F0FD3">
        <w:rPr>
          <w:rFonts w:ascii="TimesNewRomanPSMT" w:eastAsia="Times New Roman" w:hAnsi="TimesNewRomanPSMT" w:cs="Times New Roman"/>
          <w:lang w:val="en-US"/>
        </w:rPr>
        <w:t xml:space="preserve"> </w:t>
      </w:r>
      <w:r w:rsidRPr="007F0FD3">
        <w:rPr>
          <w:rFonts w:ascii="TimesNewRomanPSMT" w:eastAsia="Times New Roman" w:hAnsi="TimesNewRomanPSMT" w:cs="Times New Roman"/>
          <w:lang w:val="en-US"/>
        </w:rPr>
        <w:t>Public</w:t>
      </w:r>
      <w:r w:rsidR="007F0FD3">
        <w:rPr>
          <w:rFonts w:ascii="TimesNewRomanPSMT" w:eastAsia="Times New Roman" w:hAnsi="TimesNewRomanPSMT" w:cs="Times New Roman"/>
          <w:lang w:val="en-US"/>
        </w:rPr>
        <w:t xml:space="preserve"> </w:t>
      </w:r>
      <w:r w:rsidRPr="007F0FD3">
        <w:rPr>
          <w:rFonts w:ascii="TimesNewRomanPSMT" w:eastAsia="Times New Roman" w:hAnsi="TimesNewRomanPSMT" w:cs="Times New Roman"/>
          <w:lang w:val="en-US"/>
        </w:rPr>
        <w:t xml:space="preserve">Identities </w:t>
      </w:r>
    </w:p>
    <w:p w:rsidR="007F0FD3" w:rsidRDefault="002D6E3D" w:rsidP="007F0FD3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NewRomanPSMT" w:eastAsia="Times New Roman" w:hAnsi="TimesNewRomanPSMT" w:cs="Times New Roman"/>
          <w:lang w:val="en-US"/>
        </w:rPr>
      </w:pPr>
      <w:r w:rsidRPr="007F0FD3">
        <w:rPr>
          <w:rFonts w:ascii="TimesNewRomanPSMT" w:eastAsia="Times New Roman" w:hAnsi="TimesNewRomanPSMT" w:cs="Times New Roman"/>
          <w:lang w:val="en-US"/>
        </w:rPr>
        <w:t>Families</w:t>
      </w:r>
      <w:r w:rsidR="007F0FD3">
        <w:rPr>
          <w:rFonts w:ascii="TimesNewRomanPSMT" w:eastAsia="Times New Roman" w:hAnsi="TimesNewRomanPSMT" w:cs="Times New Roman"/>
          <w:lang w:val="en-US"/>
        </w:rPr>
        <w:t xml:space="preserve"> </w:t>
      </w:r>
      <w:r w:rsidRPr="007F0FD3">
        <w:rPr>
          <w:rFonts w:ascii="TimesNewRomanPSMT" w:eastAsia="Times New Roman" w:hAnsi="TimesNewRomanPSMT" w:cs="Times New Roman"/>
          <w:lang w:val="en-US"/>
        </w:rPr>
        <w:t>and</w:t>
      </w:r>
      <w:r w:rsidR="007F0FD3">
        <w:rPr>
          <w:rFonts w:ascii="TimesNewRomanPSMT" w:eastAsia="Times New Roman" w:hAnsi="TimesNewRomanPSMT" w:cs="Times New Roman"/>
          <w:lang w:val="en-US"/>
        </w:rPr>
        <w:t xml:space="preserve"> </w:t>
      </w:r>
      <w:r w:rsidRPr="007F0FD3">
        <w:rPr>
          <w:rFonts w:ascii="TimesNewRomanPSMT" w:eastAsia="Times New Roman" w:hAnsi="TimesNewRomanPSMT" w:cs="Times New Roman"/>
          <w:lang w:val="en-US"/>
        </w:rPr>
        <w:t>Communities</w:t>
      </w:r>
    </w:p>
    <w:p w:rsidR="002D6E3D" w:rsidRPr="007F0FD3" w:rsidRDefault="002D6E3D" w:rsidP="007F0FD3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NewRomanPSMT" w:eastAsia="Times New Roman" w:hAnsi="TimesNewRomanPSMT" w:cs="Times New Roman"/>
          <w:lang w:val="en-US"/>
        </w:rPr>
      </w:pPr>
      <w:r w:rsidRPr="007F0FD3">
        <w:rPr>
          <w:rFonts w:ascii="TimesNewRomanPSMT" w:eastAsia="Times New Roman" w:hAnsi="TimesNewRomanPSMT" w:cs="Times New Roman"/>
          <w:lang w:val="en-US"/>
        </w:rPr>
        <w:t>Beauty</w:t>
      </w:r>
      <w:r w:rsidR="007F0FD3">
        <w:rPr>
          <w:rFonts w:ascii="TimesNewRomanPSMT" w:eastAsia="Times New Roman" w:hAnsi="TimesNewRomanPSMT" w:cs="Times New Roman"/>
          <w:lang w:val="en-US"/>
        </w:rPr>
        <w:t xml:space="preserve"> </w:t>
      </w:r>
      <w:r w:rsidRPr="007F0FD3">
        <w:rPr>
          <w:rFonts w:ascii="TimesNewRomanPSMT" w:eastAsia="Times New Roman" w:hAnsi="TimesNewRomanPSMT" w:cs="Times New Roman"/>
          <w:lang w:val="en-US"/>
        </w:rPr>
        <w:t>and</w:t>
      </w:r>
      <w:r w:rsidR="007F0FD3">
        <w:rPr>
          <w:rFonts w:ascii="TimesNewRomanPSMT" w:eastAsia="Times New Roman" w:hAnsi="TimesNewRomanPSMT" w:cs="Times New Roman"/>
          <w:lang w:val="en-US"/>
        </w:rPr>
        <w:t xml:space="preserve"> </w:t>
      </w:r>
      <w:r w:rsidRPr="007F0FD3">
        <w:rPr>
          <w:rFonts w:ascii="TimesNewRomanPSMT" w:eastAsia="Times New Roman" w:hAnsi="TimesNewRomanPSMT" w:cs="Times New Roman"/>
          <w:lang w:val="en-US"/>
        </w:rPr>
        <w:t xml:space="preserve">Aesthetics </w:t>
      </w:r>
    </w:p>
    <w:p w:rsidR="007F0FD3" w:rsidRDefault="007F0FD3" w:rsidP="002D6E3D">
      <w:pPr>
        <w:spacing w:before="100" w:beforeAutospacing="1" w:after="100" w:afterAutospacing="1"/>
        <w:rPr>
          <w:rFonts w:ascii="TimesNewRomanPSMT" w:eastAsia="Times New Roman" w:hAnsi="TimesNewRomanPSMT" w:cs="Times New Roman"/>
          <w:lang w:val="en-US"/>
        </w:rPr>
      </w:pPr>
    </w:p>
    <w:p w:rsidR="007F0FD3" w:rsidRDefault="007F0FD3" w:rsidP="002D6E3D">
      <w:pPr>
        <w:spacing w:before="100" w:beforeAutospacing="1" w:after="100" w:afterAutospacing="1"/>
        <w:rPr>
          <w:rFonts w:ascii="TimesNewRomanPSMT" w:eastAsia="Times New Roman" w:hAnsi="TimesNewRomanPSMT" w:cs="Times New Roman"/>
          <w:lang w:val="en-US"/>
        </w:rPr>
      </w:pPr>
    </w:p>
    <w:p w:rsidR="002D6E3D" w:rsidRDefault="002D6E3D" w:rsidP="002D6E3D">
      <w:pPr>
        <w:spacing w:before="100" w:beforeAutospacing="1" w:after="100" w:afterAutospacing="1"/>
        <w:rPr>
          <w:rFonts w:ascii="TimesNewRomanPSMT" w:eastAsia="Times New Roman" w:hAnsi="TimesNewRomanPSMT" w:cs="Times New Roman"/>
          <w:lang w:val="en-US"/>
        </w:rPr>
      </w:pPr>
      <w:r w:rsidRPr="002D6E3D">
        <w:rPr>
          <w:rFonts w:ascii="TimesNewRomanPSMT" w:eastAsia="Times New Roman" w:hAnsi="TimesNewRomanPSMT" w:cs="Times New Roman"/>
          <w:lang w:val="en-US"/>
        </w:rPr>
        <w:t>The AP French exam asks students to perform writing tasks in a variety of</w:t>
      </w:r>
      <w:r w:rsidR="007F0FD3">
        <w:rPr>
          <w:rFonts w:ascii="TimesNewRomanPSMT" w:eastAsia="Times New Roman" w:hAnsi="TimesNewRomanPSMT" w:cs="Times New Roman"/>
          <w:lang w:val="en-US"/>
        </w:rPr>
        <w:t xml:space="preserve"> </w:t>
      </w:r>
      <w:r w:rsidRPr="002D6E3D">
        <w:rPr>
          <w:rFonts w:ascii="TimesNewRomanPSMT" w:eastAsia="Times New Roman" w:hAnsi="TimesNewRomanPSMT" w:cs="Times New Roman"/>
          <w:lang w:val="en-US"/>
        </w:rPr>
        <w:t xml:space="preserve">text-types, or formats, and this summer assignment is intended to help familiarize you with these. Please refer to the following guidelines on text-types: </w:t>
      </w:r>
    </w:p>
    <w:p w:rsidR="007F0FD3" w:rsidRDefault="007F0FD3" w:rsidP="002D6E3D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/>
        </w:rPr>
      </w:pPr>
    </w:p>
    <w:p w:rsidR="007F0FD3" w:rsidRDefault="007F0FD3" w:rsidP="002D6E3D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/>
        </w:rPr>
      </w:pPr>
    </w:p>
    <w:p w:rsidR="007F0FD3" w:rsidRPr="002D6E3D" w:rsidRDefault="007F0FD3" w:rsidP="002D6E3D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/>
        </w:rPr>
      </w:pPr>
    </w:p>
    <w:p w:rsidR="002D6E3D" w:rsidRPr="002D6E3D" w:rsidRDefault="002D6E3D" w:rsidP="002D6E3D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/>
        </w:rPr>
      </w:pPr>
      <w:r w:rsidRPr="002D6E3D">
        <w:rPr>
          <w:rFonts w:ascii="TimesNewRomanPS" w:eastAsia="Times New Roman" w:hAnsi="TimesNewRomanPS" w:cs="Times New Roman"/>
          <w:b/>
          <w:bCs/>
          <w:lang w:val="en-US"/>
        </w:rPr>
        <w:t xml:space="preserve">Higher level: </w:t>
      </w:r>
      <w:r w:rsidRPr="002D6E3D">
        <w:rPr>
          <w:rFonts w:ascii="TimesNewRomanPSMT" w:eastAsia="Times New Roman" w:hAnsi="TimesNewRomanPSMT" w:cs="Times New Roman"/>
          <w:lang w:val="en-US"/>
        </w:rPr>
        <w:t>Editorial/Essay</w:t>
      </w:r>
      <w:r w:rsidRPr="002D6E3D">
        <w:rPr>
          <w:rFonts w:ascii="TimesNewRomanPSMT" w:eastAsia="Times New Roman" w:hAnsi="TimesNewRomanPSMT" w:cs="Times New Roman"/>
          <w:lang w:val="en-US"/>
        </w:rPr>
        <w:br/>
      </w:r>
      <w:r w:rsidRPr="002D6E3D">
        <w:rPr>
          <w:rFonts w:ascii="TimesNewRomanPS" w:eastAsia="Times New Roman" w:hAnsi="TimesNewRomanPS" w:cs="Times New Roman"/>
          <w:b/>
          <w:bCs/>
          <w:lang w:val="en-US"/>
        </w:rPr>
        <w:t xml:space="preserve">Standard Level: </w:t>
      </w:r>
      <w:r w:rsidRPr="002D6E3D">
        <w:rPr>
          <w:rFonts w:ascii="TimesNewRomanPSMT" w:eastAsia="Times New Roman" w:hAnsi="TimesNewRomanPSMT" w:cs="Times New Roman"/>
          <w:lang w:val="en-US"/>
        </w:rPr>
        <w:t xml:space="preserve">Critique which may be presented in the form of: book reviews, interviews, brochures, flyers, formal and informal letters, instructions, summaries, emails, business writings, presentations, speeches, or short stories. </w:t>
      </w:r>
    </w:p>
    <w:p w:rsidR="007F0FD3" w:rsidRDefault="007F0FD3" w:rsidP="002D6E3D">
      <w:pPr>
        <w:spacing w:before="100" w:beforeAutospacing="1" w:after="100" w:afterAutospacing="1"/>
        <w:rPr>
          <w:rFonts w:ascii="ArialMT" w:eastAsia="Times New Roman" w:hAnsi="ArialMT" w:cs="Times New Roman"/>
          <w:sz w:val="28"/>
          <w:szCs w:val="28"/>
          <w:lang w:val="en-US"/>
        </w:rPr>
      </w:pPr>
    </w:p>
    <w:p w:rsidR="007F0FD3" w:rsidRDefault="007F0FD3" w:rsidP="002D6E3D">
      <w:pPr>
        <w:spacing w:before="100" w:beforeAutospacing="1" w:after="100" w:afterAutospacing="1"/>
        <w:rPr>
          <w:rFonts w:ascii="ArialMT" w:eastAsia="Times New Roman" w:hAnsi="ArialMT" w:cs="Times New Roman"/>
          <w:sz w:val="28"/>
          <w:szCs w:val="28"/>
          <w:lang w:val="en-US"/>
        </w:rPr>
      </w:pPr>
    </w:p>
    <w:p w:rsidR="007F0FD3" w:rsidRDefault="007F0FD3" w:rsidP="002D6E3D">
      <w:pPr>
        <w:spacing w:before="100" w:beforeAutospacing="1" w:after="100" w:afterAutospacing="1"/>
        <w:rPr>
          <w:rFonts w:ascii="ArialMT" w:eastAsia="Times New Roman" w:hAnsi="ArialMT" w:cs="Times New Roman"/>
          <w:sz w:val="28"/>
          <w:szCs w:val="28"/>
          <w:lang w:val="en-US"/>
        </w:rPr>
      </w:pPr>
    </w:p>
    <w:p w:rsidR="007F0FD3" w:rsidRDefault="007F0FD3" w:rsidP="002D6E3D">
      <w:pPr>
        <w:spacing w:before="100" w:beforeAutospacing="1" w:after="100" w:afterAutospacing="1"/>
        <w:rPr>
          <w:rFonts w:ascii="ArialMT" w:eastAsia="Times New Roman" w:hAnsi="ArialMT" w:cs="Times New Roman"/>
          <w:sz w:val="28"/>
          <w:szCs w:val="28"/>
          <w:lang w:val="en-US"/>
        </w:rPr>
      </w:pPr>
    </w:p>
    <w:p w:rsidR="007F0FD3" w:rsidRDefault="007F0FD3" w:rsidP="002D6E3D">
      <w:pPr>
        <w:spacing w:before="100" w:beforeAutospacing="1" w:after="100" w:afterAutospacing="1"/>
        <w:rPr>
          <w:rFonts w:ascii="ArialMT" w:eastAsia="Times New Roman" w:hAnsi="ArialMT" w:cs="Times New Roman"/>
          <w:sz w:val="28"/>
          <w:szCs w:val="28"/>
          <w:lang w:val="en-US"/>
        </w:rPr>
      </w:pPr>
    </w:p>
    <w:p w:rsidR="002D6E3D" w:rsidRPr="002D6E3D" w:rsidRDefault="002D6E3D" w:rsidP="002D6E3D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/>
        </w:rPr>
      </w:pPr>
      <w:r w:rsidRPr="002D6E3D">
        <w:rPr>
          <w:rFonts w:ascii="ArialMT" w:eastAsia="Times New Roman" w:hAnsi="ArialMT" w:cs="Times New Roman"/>
          <w:sz w:val="28"/>
          <w:szCs w:val="28"/>
          <w:lang w:val="en-US"/>
        </w:rPr>
        <w:t xml:space="preserve">AP French/French </w:t>
      </w:r>
      <w:r w:rsidR="007F0FD3">
        <w:rPr>
          <w:rFonts w:ascii="ArialMT" w:eastAsia="Times New Roman" w:hAnsi="ArialMT" w:cs="Times New Roman"/>
          <w:sz w:val="28"/>
          <w:szCs w:val="28"/>
          <w:lang w:val="en-US"/>
        </w:rPr>
        <w:t>IV</w:t>
      </w:r>
      <w:r w:rsidRPr="002D6E3D">
        <w:rPr>
          <w:rFonts w:ascii="ArialMT" w:eastAsia="Times New Roman" w:hAnsi="ArialMT" w:cs="Times New Roman"/>
          <w:sz w:val="28"/>
          <w:szCs w:val="28"/>
          <w:lang w:val="en-US"/>
        </w:rPr>
        <w:t xml:space="preserve"> Summer Assignment </w:t>
      </w:r>
    </w:p>
    <w:p w:rsidR="002D6E3D" w:rsidRPr="002D6E3D" w:rsidRDefault="002D6E3D" w:rsidP="002D6E3D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/>
        </w:rPr>
      </w:pPr>
      <w:r w:rsidRPr="002D6E3D">
        <w:rPr>
          <w:rFonts w:ascii="TimesNewRomanPS" w:eastAsia="Times New Roman" w:hAnsi="TimesNewRomanPS" w:cs="Times New Roman"/>
          <w:b/>
          <w:bCs/>
          <w:lang w:val="en-US"/>
        </w:rPr>
        <w:t xml:space="preserve">Assignment 1 </w:t>
      </w:r>
    </w:p>
    <w:p w:rsidR="007F0FD3" w:rsidRDefault="002D6E3D" w:rsidP="007F0FD3">
      <w:pPr>
        <w:numPr>
          <w:ilvl w:val="0"/>
          <w:numId w:val="1"/>
        </w:numPr>
        <w:spacing w:before="100" w:beforeAutospacing="1" w:after="100" w:afterAutospacing="1"/>
        <w:rPr>
          <w:rFonts w:ascii="TimesNewRomanPSMT" w:eastAsia="Times New Roman" w:hAnsi="TimesNewRomanPSMT" w:cs="Times New Roman"/>
          <w:sz w:val="26"/>
          <w:szCs w:val="26"/>
          <w:lang w:val="en-US"/>
        </w:rPr>
      </w:pPr>
      <w:r w:rsidRPr="002D6E3D">
        <w:rPr>
          <w:rFonts w:ascii="TimesNewRomanPS" w:eastAsia="Times New Roman" w:hAnsi="TimesNewRomanPS" w:cs="Times New Roman"/>
          <w:b/>
          <w:bCs/>
          <w:sz w:val="26"/>
          <w:szCs w:val="26"/>
          <w:lang w:val="en-US"/>
        </w:rPr>
        <w:t xml:space="preserve">Choose five articles </w:t>
      </w:r>
      <w:r w:rsidRPr="002D6E3D">
        <w:rPr>
          <w:rFonts w:ascii="TimesNewRomanPSMT" w:eastAsia="Times New Roman" w:hAnsi="TimesNewRomanPSMT" w:cs="Times New Roman"/>
          <w:sz w:val="26"/>
          <w:szCs w:val="26"/>
          <w:lang w:val="en-US"/>
        </w:rPr>
        <w:t xml:space="preserve">(only 3 if you are in French </w:t>
      </w:r>
      <w:r w:rsidR="007F0FD3">
        <w:rPr>
          <w:rFonts w:ascii="TimesNewRomanPSMT" w:eastAsia="Times New Roman" w:hAnsi="TimesNewRomanPSMT" w:cs="Times New Roman"/>
          <w:sz w:val="26"/>
          <w:szCs w:val="26"/>
          <w:lang w:val="en-US"/>
        </w:rPr>
        <w:t>IV</w:t>
      </w:r>
      <w:r w:rsidRPr="002D6E3D">
        <w:rPr>
          <w:rFonts w:ascii="TimesNewRomanPSMT" w:eastAsia="Times New Roman" w:hAnsi="TimesNewRomanPSMT" w:cs="Times New Roman"/>
          <w:sz w:val="26"/>
          <w:szCs w:val="26"/>
          <w:lang w:val="en-US"/>
        </w:rPr>
        <w:t xml:space="preserve">) from French newspapers or magazines, either online or hard copy. The length of each article should be a minimum of six paragraphs (not counting paragraphs of one or two sentences). Each article should be </w:t>
      </w:r>
      <w:r w:rsidRPr="002D6E3D">
        <w:rPr>
          <w:rFonts w:ascii="TimesNewRomanPS" w:eastAsia="Times New Roman" w:hAnsi="TimesNewRomanPS" w:cs="Times New Roman"/>
          <w:b/>
          <w:bCs/>
          <w:sz w:val="26"/>
          <w:szCs w:val="26"/>
          <w:lang w:val="en-US"/>
        </w:rPr>
        <w:t>on a different topic</w:t>
      </w:r>
      <w:r w:rsidRPr="002D6E3D">
        <w:rPr>
          <w:rFonts w:ascii="TimesNewRomanPSMT" w:eastAsia="Times New Roman" w:hAnsi="TimesNewRomanPSMT" w:cs="Times New Roman"/>
          <w:sz w:val="26"/>
          <w:szCs w:val="26"/>
          <w:lang w:val="en-US"/>
        </w:rPr>
        <w:t xml:space="preserve">, and numbers 1 through 6 listed under global challenges and global themes above should guide your choices. </w:t>
      </w:r>
    </w:p>
    <w:p w:rsidR="007F0FD3" w:rsidRDefault="007F0FD3" w:rsidP="007F0FD3">
      <w:pPr>
        <w:spacing w:before="100" w:beforeAutospacing="1" w:after="100" w:afterAutospacing="1"/>
        <w:ind w:left="720"/>
        <w:rPr>
          <w:rFonts w:ascii="TimesNewRomanPSMT" w:eastAsia="Times New Roman" w:hAnsi="TimesNewRomanPSMT" w:cs="Times New Roman"/>
          <w:sz w:val="26"/>
          <w:szCs w:val="26"/>
          <w:lang w:val="en-US"/>
        </w:rPr>
      </w:pPr>
    </w:p>
    <w:p w:rsidR="007F0FD3" w:rsidRPr="002D6E3D" w:rsidRDefault="007F0FD3" w:rsidP="007F0FD3">
      <w:pPr>
        <w:spacing w:before="100" w:beforeAutospacing="1" w:after="100" w:afterAutospacing="1"/>
        <w:ind w:left="720"/>
        <w:rPr>
          <w:rFonts w:ascii="TimesNewRomanPSMT" w:eastAsia="Times New Roman" w:hAnsi="TimesNewRomanPSMT" w:cs="Times New Roman"/>
          <w:sz w:val="26"/>
          <w:szCs w:val="26"/>
          <w:lang w:val="en-US"/>
        </w:rPr>
      </w:pPr>
    </w:p>
    <w:p w:rsidR="002D6E3D" w:rsidRDefault="002D6E3D" w:rsidP="002D6E3D">
      <w:pPr>
        <w:numPr>
          <w:ilvl w:val="0"/>
          <w:numId w:val="1"/>
        </w:numPr>
        <w:spacing w:before="100" w:beforeAutospacing="1" w:after="100" w:afterAutospacing="1"/>
        <w:rPr>
          <w:rFonts w:ascii="TimesNewRomanPSMT" w:eastAsia="Times New Roman" w:hAnsi="TimesNewRomanPSMT" w:cs="Times New Roman"/>
          <w:sz w:val="26"/>
          <w:szCs w:val="26"/>
          <w:lang w:val="en-US"/>
        </w:rPr>
      </w:pPr>
      <w:r w:rsidRPr="002D6E3D">
        <w:rPr>
          <w:rFonts w:ascii="TimesNewRomanPS" w:eastAsia="Times New Roman" w:hAnsi="TimesNewRomanPS" w:cs="Times New Roman"/>
          <w:b/>
          <w:bCs/>
          <w:sz w:val="26"/>
          <w:szCs w:val="26"/>
          <w:lang w:val="en-US"/>
        </w:rPr>
        <w:t xml:space="preserve">Print or photocopy each article. </w:t>
      </w:r>
      <w:r w:rsidRPr="002D6E3D">
        <w:rPr>
          <w:rFonts w:ascii="TimesNewRomanPSMT" w:eastAsia="Times New Roman" w:hAnsi="TimesNewRomanPSMT" w:cs="Times New Roman"/>
          <w:sz w:val="26"/>
          <w:szCs w:val="26"/>
          <w:lang w:val="en-US"/>
        </w:rPr>
        <w:t>For each article you will complete</w:t>
      </w:r>
      <w:r w:rsidRPr="002D6E3D">
        <w:rPr>
          <w:rFonts w:ascii="TimesNewRomanPSMT" w:eastAsia="Times New Roman" w:hAnsi="TimesNewRomanPSMT" w:cs="Times New Roman"/>
          <w:sz w:val="26"/>
          <w:szCs w:val="26"/>
          <w:lang w:val="en-US"/>
        </w:rPr>
        <w:br/>
        <w:t>the comprehension form provided. Choose one article that particularly interests you. You will present it in class during the first week of school in</w:t>
      </w:r>
      <w:r w:rsidR="007F0FD3">
        <w:rPr>
          <w:rFonts w:ascii="TimesNewRomanPSMT" w:eastAsia="Times New Roman" w:hAnsi="TimesNewRomanPSMT" w:cs="Times New Roman"/>
          <w:sz w:val="26"/>
          <w:szCs w:val="26"/>
          <w:lang w:val="en-US"/>
        </w:rPr>
        <w:t xml:space="preserve"> August</w:t>
      </w:r>
      <w:r w:rsidRPr="002D6E3D">
        <w:rPr>
          <w:rFonts w:ascii="TimesNewRomanPSMT" w:eastAsia="Times New Roman" w:hAnsi="TimesNewRomanPSMT" w:cs="Times New Roman"/>
          <w:sz w:val="26"/>
          <w:szCs w:val="26"/>
          <w:lang w:val="en-US"/>
        </w:rPr>
        <w:t xml:space="preserve">. Your teacher will tell you the details of the presentation. </w:t>
      </w:r>
    </w:p>
    <w:p w:rsidR="007F0FD3" w:rsidRDefault="007F0FD3" w:rsidP="007F0FD3">
      <w:pPr>
        <w:spacing w:before="100" w:beforeAutospacing="1" w:after="100" w:afterAutospacing="1"/>
        <w:rPr>
          <w:rFonts w:ascii="TimesNewRomanPSMT" w:eastAsia="Times New Roman" w:hAnsi="TimesNewRomanPSMT" w:cs="Times New Roman"/>
          <w:sz w:val="26"/>
          <w:szCs w:val="26"/>
          <w:lang w:val="en-US"/>
        </w:rPr>
      </w:pPr>
    </w:p>
    <w:p w:rsidR="007F0FD3" w:rsidRPr="002D6E3D" w:rsidRDefault="007F0FD3" w:rsidP="007F0FD3">
      <w:pPr>
        <w:spacing w:before="100" w:beforeAutospacing="1" w:after="100" w:afterAutospacing="1"/>
        <w:rPr>
          <w:rFonts w:ascii="TimesNewRomanPSMT" w:eastAsia="Times New Roman" w:hAnsi="TimesNewRomanPSMT" w:cs="Times New Roman"/>
          <w:sz w:val="26"/>
          <w:szCs w:val="26"/>
          <w:lang w:val="en-US"/>
        </w:rPr>
      </w:pPr>
    </w:p>
    <w:p w:rsidR="002D6E3D" w:rsidRPr="002D6E3D" w:rsidRDefault="002D6E3D" w:rsidP="002D6E3D">
      <w:pPr>
        <w:numPr>
          <w:ilvl w:val="0"/>
          <w:numId w:val="1"/>
        </w:numPr>
        <w:spacing w:before="100" w:beforeAutospacing="1" w:after="100" w:afterAutospacing="1"/>
        <w:rPr>
          <w:rFonts w:ascii="TimesNewRomanPSMT" w:eastAsia="Times New Roman" w:hAnsi="TimesNewRomanPSMT" w:cs="Times New Roman"/>
          <w:sz w:val="26"/>
          <w:szCs w:val="26"/>
          <w:lang w:val="en-US"/>
        </w:rPr>
      </w:pPr>
      <w:r w:rsidRPr="002D6E3D">
        <w:rPr>
          <w:rFonts w:ascii="TimesNewRomanPSMT" w:eastAsia="Times New Roman" w:hAnsi="TimesNewRomanPSMT" w:cs="Times New Roman"/>
          <w:sz w:val="26"/>
          <w:szCs w:val="26"/>
          <w:lang w:val="en-US"/>
        </w:rPr>
        <w:t xml:space="preserve">In </w:t>
      </w:r>
      <w:r w:rsidR="007F0FD3">
        <w:rPr>
          <w:rFonts w:ascii="TimesNewRomanPSMT" w:eastAsia="Times New Roman" w:hAnsi="TimesNewRomanPSMT" w:cs="Times New Roman"/>
          <w:sz w:val="26"/>
          <w:szCs w:val="26"/>
          <w:lang w:val="en-US"/>
        </w:rPr>
        <w:t>August</w:t>
      </w:r>
      <w:r w:rsidRPr="002D6E3D">
        <w:rPr>
          <w:rFonts w:ascii="TimesNewRomanPSMT" w:eastAsia="Times New Roman" w:hAnsi="TimesNewRomanPSMT" w:cs="Times New Roman"/>
          <w:sz w:val="26"/>
          <w:szCs w:val="26"/>
          <w:lang w:val="en-US"/>
        </w:rPr>
        <w:t xml:space="preserve">, you will turn in a folder with your five articles (3 if you are in French </w:t>
      </w:r>
      <w:r w:rsidR="007F0FD3">
        <w:rPr>
          <w:rFonts w:ascii="TimesNewRomanPSMT" w:eastAsia="Times New Roman" w:hAnsi="TimesNewRomanPSMT" w:cs="Times New Roman"/>
          <w:sz w:val="26"/>
          <w:szCs w:val="26"/>
          <w:lang w:val="en-US"/>
        </w:rPr>
        <w:t>4</w:t>
      </w:r>
      <w:r w:rsidRPr="002D6E3D">
        <w:rPr>
          <w:rFonts w:ascii="TimesNewRomanPSMT" w:eastAsia="Times New Roman" w:hAnsi="TimesNewRomanPSMT" w:cs="Times New Roman"/>
          <w:sz w:val="26"/>
          <w:szCs w:val="26"/>
          <w:lang w:val="en-US"/>
        </w:rPr>
        <w:t xml:space="preserve">) and the five (or three) completed worksheets. Your teacher may use one of your articles in class for discussion or for an assignment. </w:t>
      </w:r>
    </w:p>
    <w:p w:rsidR="002D6E3D" w:rsidRPr="002D6E3D" w:rsidRDefault="002D6E3D" w:rsidP="002D6E3D">
      <w:pPr>
        <w:spacing w:before="100" w:beforeAutospacing="1" w:after="100" w:afterAutospacing="1"/>
        <w:ind w:left="720"/>
        <w:rPr>
          <w:rFonts w:ascii="TimesNewRomanPSMT" w:eastAsia="Times New Roman" w:hAnsi="TimesNewRomanPSMT" w:cs="Times New Roman"/>
          <w:sz w:val="26"/>
          <w:szCs w:val="26"/>
          <w:lang w:val="en-US"/>
        </w:rPr>
      </w:pPr>
      <w:r w:rsidRPr="002D6E3D">
        <w:rPr>
          <w:rFonts w:ascii="TimesNewRomanPSMT" w:eastAsia="Times New Roman" w:hAnsi="TimesNewRomanPSMT" w:cs="Times New Roman"/>
          <w:sz w:val="26"/>
          <w:szCs w:val="26"/>
          <w:lang w:val="en-US"/>
        </w:rPr>
        <w:t xml:space="preserve">Here </w:t>
      </w:r>
      <w:r w:rsidR="00F72321">
        <w:rPr>
          <w:rFonts w:ascii="TimesNewRomanPSMT" w:eastAsia="Times New Roman" w:hAnsi="TimesNewRomanPSMT" w:cs="Times New Roman"/>
          <w:sz w:val="26"/>
          <w:szCs w:val="26"/>
          <w:lang w:val="en-US"/>
        </w:rPr>
        <w:t>are a few</w:t>
      </w:r>
      <w:r w:rsidRPr="002D6E3D">
        <w:rPr>
          <w:rFonts w:ascii="TimesNewRomanPSMT" w:eastAsia="Times New Roman" w:hAnsi="TimesNewRomanPSMT" w:cs="Times New Roman"/>
          <w:sz w:val="26"/>
          <w:szCs w:val="26"/>
          <w:lang w:val="en-US"/>
        </w:rPr>
        <w:t xml:space="preserve"> website</w:t>
      </w:r>
      <w:r w:rsidR="00F72321">
        <w:rPr>
          <w:rFonts w:ascii="TimesNewRomanPSMT" w:eastAsia="Times New Roman" w:hAnsi="TimesNewRomanPSMT" w:cs="Times New Roman"/>
          <w:sz w:val="26"/>
          <w:szCs w:val="26"/>
          <w:lang w:val="en-US"/>
        </w:rPr>
        <w:t>s</w:t>
      </w:r>
      <w:r w:rsidRPr="002D6E3D">
        <w:rPr>
          <w:rFonts w:ascii="TimesNewRomanPSMT" w:eastAsia="Times New Roman" w:hAnsi="TimesNewRomanPSMT" w:cs="Times New Roman"/>
          <w:sz w:val="26"/>
          <w:szCs w:val="26"/>
          <w:lang w:val="en-US"/>
        </w:rPr>
        <w:t xml:space="preserve"> which may help in locating your articles if you choose to do this online. They offer many possibilities: newspapers, magazines, audio/video news, etc.... </w:t>
      </w:r>
    </w:p>
    <w:p w:rsidR="007F0FD3" w:rsidRDefault="00405032" w:rsidP="002D6E3D">
      <w:pPr>
        <w:spacing w:before="100" w:beforeAutospacing="1" w:after="100" w:afterAutospacing="1"/>
        <w:ind w:left="720"/>
        <w:rPr>
          <w:rFonts w:ascii="TimesNewRomanPS" w:eastAsia="Times New Roman" w:hAnsi="TimesNewRomanPS" w:cs="Times New Roman"/>
          <w:b/>
          <w:bCs/>
          <w:sz w:val="26"/>
          <w:szCs w:val="26"/>
          <w:lang w:val="en-US"/>
        </w:rPr>
      </w:pPr>
      <w:hyperlink r:id="rId5" w:history="1">
        <w:r w:rsidRPr="004F0FC8">
          <w:rPr>
            <w:rStyle w:val="Hyperlink"/>
            <w:rFonts w:ascii="TimesNewRomanPS" w:eastAsia="Times New Roman" w:hAnsi="TimesNewRomanPS" w:cs="Times New Roman"/>
            <w:b/>
            <w:bCs/>
            <w:sz w:val="26"/>
            <w:szCs w:val="26"/>
            <w:lang w:val="en-US"/>
          </w:rPr>
          <w:t>https://www.france24.com/fr/</w:t>
        </w:r>
      </w:hyperlink>
    </w:p>
    <w:p w:rsidR="00405032" w:rsidRDefault="00405032" w:rsidP="002D6E3D">
      <w:pPr>
        <w:spacing w:before="100" w:beforeAutospacing="1" w:after="100" w:afterAutospacing="1"/>
        <w:ind w:left="720"/>
        <w:rPr>
          <w:rFonts w:ascii="TimesNewRomanPS" w:eastAsia="Times New Roman" w:hAnsi="TimesNewRomanPS" w:cs="Times New Roman"/>
          <w:b/>
          <w:bCs/>
          <w:sz w:val="26"/>
          <w:szCs w:val="26"/>
          <w:lang w:val="en-US"/>
        </w:rPr>
      </w:pPr>
      <w:hyperlink r:id="rId6" w:history="1">
        <w:r w:rsidRPr="004F0FC8">
          <w:rPr>
            <w:rStyle w:val="Hyperlink"/>
            <w:rFonts w:ascii="TimesNewRomanPS" w:eastAsia="Times New Roman" w:hAnsi="TimesNewRomanPS" w:cs="Times New Roman"/>
            <w:b/>
            <w:bCs/>
            <w:sz w:val="26"/>
            <w:szCs w:val="26"/>
            <w:lang w:val="en-US"/>
          </w:rPr>
          <w:t>https://www.mediapart.fr</w:t>
        </w:r>
      </w:hyperlink>
    </w:p>
    <w:p w:rsidR="00405032" w:rsidRDefault="00405032" w:rsidP="002D6E3D">
      <w:pPr>
        <w:spacing w:before="100" w:beforeAutospacing="1" w:after="100" w:afterAutospacing="1"/>
        <w:ind w:left="720"/>
        <w:rPr>
          <w:rFonts w:ascii="TimesNewRomanPS" w:eastAsia="Times New Roman" w:hAnsi="TimesNewRomanPS" w:cs="Times New Roman"/>
          <w:b/>
          <w:bCs/>
          <w:sz w:val="26"/>
          <w:szCs w:val="26"/>
          <w:lang w:val="en-US"/>
        </w:rPr>
      </w:pPr>
      <w:hyperlink r:id="rId7" w:history="1">
        <w:r w:rsidRPr="004F0FC8">
          <w:rPr>
            <w:rStyle w:val="Hyperlink"/>
            <w:rFonts w:ascii="TimesNewRomanPS" w:eastAsia="Times New Roman" w:hAnsi="TimesNewRomanPS" w:cs="Times New Roman"/>
            <w:b/>
            <w:bCs/>
            <w:sz w:val="26"/>
            <w:szCs w:val="26"/>
            <w:lang w:val="en-US"/>
          </w:rPr>
          <w:t>https://mondoblog.org</w:t>
        </w:r>
      </w:hyperlink>
    </w:p>
    <w:p w:rsidR="00405032" w:rsidRDefault="00405032" w:rsidP="002D6E3D">
      <w:pPr>
        <w:spacing w:before="100" w:beforeAutospacing="1" w:after="100" w:afterAutospacing="1"/>
        <w:ind w:left="720"/>
        <w:rPr>
          <w:rFonts w:ascii="TimesNewRomanPS" w:eastAsia="Times New Roman" w:hAnsi="TimesNewRomanPS" w:cs="Times New Roman"/>
          <w:b/>
          <w:bCs/>
          <w:sz w:val="26"/>
          <w:szCs w:val="26"/>
          <w:lang w:val="en-US"/>
        </w:rPr>
      </w:pPr>
    </w:p>
    <w:p w:rsidR="007F0FD3" w:rsidRDefault="007F0FD3" w:rsidP="002D6E3D">
      <w:pPr>
        <w:spacing w:before="100" w:beforeAutospacing="1" w:after="100" w:afterAutospacing="1"/>
        <w:ind w:left="720"/>
        <w:rPr>
          <w:rFonts w:ascii="TimesNewRomanPS" w:eastAsia="Times New Roman" w:hAnsi="TimesNewRomanPS" w:cs="Times New Roman"/>
          <w:b/>
          <w:bCs/>
          <w:sz w:val="26"/>
          <w:szCs w:val="26"/>
          <w:lang w:val="en-US"/>
        </w:rPr>
      </w:pPr>
    </w:p>
    <w:p w:rsidR="007F0FD3" w:rsidRDefault="007F0FD3" w:rsidP="002D6E3D">
      <w:pPr>
        <w:spacing w:before="100" w:beforeAutospacing="1" w:after="100" w:afterAutospacing="1"/>
        <w:ind w:left="720"/>
        <w:rPr>
          <w:rFonts w:ascii="TimesNewRomanPS" w:eastAsia="Times New Roman" w:hAnsi="TimesNewRomanPS" w:cs="Times New Roman"/>
          <w:b/>
          <w:bCs/>
          <w:sz w:val="26"/>
          <w:szCs w:val="26"/>
          <w:lang w:val="en-US"/>
        </w:rPr>
      </w:pPr>
    </w:p>
    <w:p w:rsidR="007F0FD3" w:rsidRDefault="007F0FD3" w:rsidP="002D6E3D">
      <w:pPr>
        <w:spacing w:before="100" w:beforeAutospacing="1" w:after="100" w:afterAutospacing="1"/>
        <w:ind w:left="720"/>
        <w:rPr>
          <w:rFonts w:ascii="TimesNewRomanPS" w:eastAsia="Times New Roman" w:hAnsi="TimesNewRomanPS" w:cs="Times New Roman"/>
          <w:b/>
          <w:bCs/>
          <w:sz w:val="26"/>
          <w:szCs w:val="26"/>
          <w:lang w:val="en-US"/>
        </w:rPr>
      </w:pPr>
    </w:p>
    <w:p w:rsidR="007F0FD3" w:rsidRDefault="007F0FD3" w:rsidP="002D6E3D">
      <w:pPr>
        <w:spacing w:before="100" w:beforeAutospacing="1" w:after="100" w:afterAutospacing="1"/>
        <w:ind w:left="720"/>
        <w:rPr>
          <w:rFonts w:ascii="TimesNewRomanPS" w:eastAsia="Times New Roman" w:hAnsi="TimesNewRomanPS" w:cs="Times New Roman"/>
          <w:b/>
          <w:bCs/>
          <w:sz w:val="26"/>
          <w:szCs w:val="26"/>
          <w:lang w:val="en-US"/>
        </w:rPr>
      </w:pPr>
    </w:p>
    <w:p w:rsidR="007F0FD3" w:rsidRDefault="007F0FD3" w:rsidP="002D6E3D">
      <w:pPr>
        <w:spacing w:before="100" w:beforeAutospacing="1" w:after="100" w:afterAutospacing="1"/>
        <w:ind w:left="720"/>
        <w:rPr>
          <w:rFonts w:ascii="TimesNewRomanPS" w:eastAsia="Times New Roman" w:hAnsi="TimesNewRomanPS" w:cs="Times New Roman"/>
          <w:b/>
          <w:bCs/>
          <w:sz w:val="26"/>
          <w:szCs w:val="26"/>
          <w:lang w:val="en-US"/>
        </w:rPr>
      </w:pPr>
    </w:p>
    <w:p w:rsidR="002D6E3D" w:rsidRPr="002D6E3D" w:rsidRDefault="002D6E3D" w:rsidP="002D6E3D">
      <w:pPr>
        <w:spacing w:before="100" w:beforeAutospacing="1" w:after="100" w:afterAutospacing="1"/>
        <w:ind w:left="720"/>
        <w:rPr>
          <w:rFonts w:ascii="TimesNewRomanPSMT" w:eastAsia="Times New Roman" w:hAnsi="TimesNewRomanPSMT" w:cs="Times New Roman"/>
          <w:sz w:val="26"/>
          <w:szCs w:val="26"/>
          <w:lang w:val="en-US"/>
        </w:rPr>
      </w:pPr>
      <w:r w:rsidRPr="002D6E3D">
        <w:rPr>
          <w:rFonts w:ascii="TimesNewRomanPS" w:eastAsia="Times New Roman" w:hAnsi="TimesNewRomanPS" w:cs="Times New Roman"/>
          <w:b/>
          <w:bCs/>
          <w:sz w:val="26"/>
          <w:szCs w:val="26"/>
          <w:lang w:val="en-US"/>
        </w:rPr>
        <w:t xml:space="preserve">Assignment 2 </w:t>
      </w:r>
    </w:p>
    <w:p w:rsidR="002D6E3D" w:rsidRPr="002D6E3D" w:rsidRDefault="002D6E3D" w:rsidP="002D6E3D">
      <w:pPr>
        <w:spacing w:before="100" w:beforeAutospacing="1" w:after="100" w:afterAutospacing="1"/>
        <w:ind w:left="720"/>
        <w:rPr>
          <w:rFonts w:ascii="TimesNewRomanPSMT" w:eastAsia="Times New Roman" w:hAnsi="TimesNewRomanPSMT" w:cs="Times New Roman"/>
          <w:sz w:val="26"/>
          <w:szCs w:val="26"/>
          <w:lang w:val="en-US"/>
        </w:rPr>
      </w:pPr>
      <w:r w:rsidRPr="002D6E3D">
        <w:rPr>
          <w:rFonts w:ascii="TimesNewRomanPSMT" w:eastAsia="Times New Roman" w:hAnsi="TimesNewRomanPSMT" w:cs="Times New Roman"/>
          <w:sz w:val="26"/>
          <w:szCs w:val="26"/>
          <w:lang w:val="en-US"/>
        </w:rPr>
        <w:t xml:space="preserve">Practice reading, listening, and speaking by visiting </w:t>
      </w:r>
      <w:r w:rsidRPr="002D6E3D">
        <w:rPr>
          <w:rFonts w:ascii="TimesNewRomanPSMT" w:eastAsia="Times New Roman" w:hAnsi="TimesNewRomanPSMT" w:cs="Times New Roman"/>
          <w:color w:val="000099"/>
          <w:sz w:val="26"/>
          <w:szCs w:val="26"/>
          <w:lang w:val="en-US"/>
        </w:rPr>
        <w:t>http://languageguide.org/french/readings/</w:t>
      </w:r>
      <w:r w:rsidRPr="002D6E3D">
        <w:rPr>
          <w:rFonts w:ascii="TimesNewRomanPSMT" w:eastAsia="Times New Roman" w:hAnsi="TimesNewRomanPSMT" w:cs="Times New Roman"/>
          <w:sz w:val="26"/>
          <w:szCs w:val="26"/>
          <w:lang w:val="en-US"/>
        </w:rPr>
        <w:t xml:space="preserve">. </w:t>
      </w:r>
    </w:p>
    <w:p w:rsidR="002D6E3D" w:rsidRPr="002D6E3D" w:rsidRDefault="002D6E3D" w:rsidP="002D6E3D">
      <w:pPr>
        <w:spacing w:before="100" w:beforeAutospacing="1" w:after="100" w:afterAutospacing="1"/>
        <w:ind w:left="720"/>
        <w:rPr>
          <w:rFonts w:ascii="TimesNewRomanPSMT" w:eastAsia="Times New Roman" w:hAnsi="TimesNewRomanPSMT" w:cs="Times New Roman"/>
          <w:sz w:val="26"/>
          <w:szCs w:val="26"/>
          <w:lang w:val="en-US"/>
        </w:rPr>
      </w:pPr>
      <w:r w:rsidRPr="002D6E3D">
        <w:rPr>
          <w:rFonts w:ascii="TimesNewRomanPSMT" w:eastAsia="Times New Roman" w:hAnsi="TimesNewRomanPSMT" w:cs="Times New Roman"/>
          <w:sz w:val="26"/>
          <w:szCs w:val="26"/>
          <w:lang w:val="en-US"/>
        </w:rPr>
        <w:t xml:space="preserve">Go to the “Advanced Readings” section and choose one of the stories by Guy de Maupassant. Each story is accompanied by an audio file. </w:t>
      </w:r>
    </w:p>
    <w:p w:rsidR="002D6E3D" w:rsidRPr="002D6E3D" w:rsidRDefault="002D6E3D" w:rsidP="002D6E3D">
      <w:pPr>
        <w:spacing w:before="100" w:beforeAutospacing="1" w:after="100" w:afterAutospacing="1"/>
        <w:ind w:left="720"/>
        <w:rPr>
          <w:rFonts w:ascii="TimesNewRomanPSMT" w:eastAsia="Times New Roman" w:hAnsi="TimesNewRomanPSMT" w:cs="Times New Roman"/>
          <w:sz w:val="26"/>
          <w:szCs w:val="26"/>
          <w:lang w:val="en-US"/>
        </w:rPr>
      </w:pPr>
      <w:r w:rsidRPr="002D6E3D">
        <w:rPr>
          <w:rFonts w:ascii="TimesNewRomanPSMT" w:eastAsia="Times New Roman" w:hAnsi="TimesNewRomanPSMT" w:cs="Times New Roman"/>
          <w:sz w:val="26"/>
          <w:szCs w:val="26"/>
          <w:lang w:val="en-US"/>
        </w:rPr>
        <w:t>1. Read the story.</w:t>
      </w:r>
      <w:r w:rsidRPr="002D6E3D">
        <w:rPr>
          <w:rFonts w:ascii="TimesNewRomanPSMT" w:eastAsia="Times New Roman" w:hAnsi="TimesNewRomanPSMT" w:cs="Times New Roman"/>
          <w:sz w:val="26"/>
          <w:szCs w:val="26"/>
          <w:lang w:val="en-US"/>
        </w:rPr>
        <w:br/>
        <w:t xml:space="preserve">2. Listen to the audio file. </w:t>
      </w:r>
    </w:p>
    <w:p w:rsidR="002D6E3D" w:rsidRPr="002D6E3D" w:rsidRDefault="002D6E3D" w:rsidP="002D6E3D">
      <w:pPr>
        <w:spacing w:before="100" w:beforeAutospacing="1" w:after="100" w:afterAutospacing="1"/>
        <w:ind w:left="720"/>
        <w:rPr>
          <w:rFonts w:ascii="TimesNewRomanPSMT" w:eastAsia="Times New Roman" w:hAnsi="TimesNewRomanPSMT" w:cs="Times New Roman"/>
          <w:sz w:val="26"/>
          <w:szCs w:val="26"/>
          <w:lang w:val="en-US"/>
        </w:rPr>
      </w:pPr>
      <w:r w:rsidRPr="002D6E3D">
        <w:rPr>
          <w:rFonts w:ascii="TimesNewRomanPSMT" w:eastAsia="Times New Roman" w:hAnsi="TimesNewRomanPSMT" w:cs="Times New Roman"/>
          <w:sz w:val="26"/>
          <w:szCs w:val="26"/>
          <w:lang w:val="en-US"/>
        </w:rPr>
        <w:t xml:space="preserve">Students will be expected to be able to discuss the story in French. In addition, students will read aloud a passage from their selected story. The passage will be chosen by the teacher. Students should use the audio file as a model and practice tool as they will be assessed on their oral proficiency: accuracy in pronunciation and culturally correct intonation. </w:t>
      </w:r>
    </w:p>
    <w:p w:rsidR="002D6E3D" w:rsidRPr="002D6E3D" w:rsidRDefault="002D6E3D" w:rsidP="002D6E3D">
      <w:pPr>
        <w:rPr>
          <w:rFonts w:ascii="Times New Roman" w:eastAsia="Times New Roman" w:hAnsi="Times New Roman" w:cs="Times New Roman"/>
          <w:lang w:val="en-US"/>
        </w:rPr>
      </w:pPr>
    </w:p>
    <w:p w:rsidR="00F72321" w:rsidRDefault="00F72321" w:rsidP="002D6E3D">
      <w:pPr>
        <w:spacing w:before="100" w:beforeAutospacing="1" w:after="100" w:afterAutospacing="1"/>
        <w:rPr>
          <w:rFonts w:ascii="TimesNewRomanPSMT" w:eastAsia="Times New Roman" w:hAnsi="TimesNewRomanPSMT" w:cs="Times New Roman"/>
          <w:sz w:val="26"/>
          <w:szCs w:val="26"/>
          <w:lang w:val="en-US"/>
        </w:rPr>
      </w:pPr>
    </w:p>
    <w:p w:rsidR="00F72321" w:rsidRDefault="00F72321" w:rsidP="002D6E3D">
      <w:pPr>
        <w:spacing w:before="100" w:beforeAutospacing="1" w:after="100" w:afterAutospacing="1"/>
        <w:rPr>
          <w:rFonts w:ascii="TimesNewRomanPSMT" w:eastAsia="Times New Roman" w:hAnsi="TimesNewRomanPSMT" w:cs="Times New Roman"/>
          <w:sz w:val="26"/>
          <w:szCs w:val="26"/>
          <w:lang w:val="en-US"/>
        </w:rPr>
      </w:pPr>
    </w:p>
    <w:p w:rsidR="00F72321" w:rsidRDefault="00F72321" w:rsidP="002D6E3D">
      <w:pPr>
        <w:spacing w:before="100" w:beforeAutospacing="1" w:after="100" w:afterAutospacing="1"/>
        <w:rPr>
          <w:rFonts w:ascii="TimesNewRomanPSMT" w:eastAsia="Times New Roman" w:hAnsi="TimesNewRomanPSMT" w:cs="Times New Roman"/>
          <w:sz w:val="26"/>
          <w:szCs w:val="26"/>
          <w:lang w:val="en-US"/>
        </w:rPr>
      </w:pPr>
    </w:p>
    <w:p w:rsidR="00F72321" w:rsidRDefault="00F72321" w:rsidP="002D6E3D">
      <w:pPr>
        <w:spacing w:before="100" w:beforeAutospacing="1" w:after="100" w:afterAutospacing="1"/>
        <w:rPr>
          <w:rFonts w:ascii="TimesNewRomanPSMT" w:eastAsia="Times New Roman" w:hAnsi="TimesNewRomanPSMT" w:cs="Times New Roman"/>
          <w:sz w:val="26"/>
          <w:szCs w:val="26"/>
          <w:lang w:val="en-US"/>
        </w:rPr>
      </w:pPr>
    </w:p>
    <w:p w:rsidR="00F72321" w:rsidRDefault="00F72321" w:rsidP="002D6E3D">
      <w:pPr>
        <w:spacing w:before="100" w:beforeAutospacing="1" w:after="100" w:afterAutospacing="1"/>
        <w:rPr>
          <w:rFonts w:ascii="TimesNewRomanPSMT" w:eastAsia="Times New Roman" w:hAnsi="TimesNewRomanPSMT" w:cs="Times New Roman"/>
          <w:sz w:val="26"/>
          <w:szCs w:val="26"/>
          <w:lang w:val="en-US"/>
        </w:rPr>
      </w:pPr>
    </w:p>
    <w:p w:rsidR="00F72321" w:rsidRDefault="00F72321" w:rsidP="002D6E3D">
      <w:pPr>
        <w:spacing w:before="100" w:beforeAutospacing="1" w:after="100" w:afterAutospacing="1"/>
        <w:rPr>
          <w:rFonts w:ascii="TimesNewRomanPSMT" w:eastAsia="Times New Roman" w:hAnsi="TimesNewRomanPSMT" w:cs="Times New Roman"/>
          <w:sz w:val="26"/>
          <w:szCs w:val="26"/>
          <w:lang w:val="en-US"/>
        </w:rPr>
      </w:pPr>
    </w:p>
    <w:p w:rsidR="00F72321" w:rsidRDefault="00F72321" w:rsidP="002D6E3D">
      <w:pPr>
        <w:spacing w:before="100" w:beforeAutospacing="1" w:after="100" w:afterAutospacing="1"/>
        <w:rPr>
          <w:rFonts w:ascii="TimesNewRomanPSMT" w:eastAsia="Times New Roman" w:hAnsi="TimesNewRomanPSMT" w:cs="Times New Roman"/>
          <w:sz w:val="26"/>
          <w:szCs w:val="26"/>
          <w:lang w:val="en-US"/>
        </w:rPr>
      </w:pPr>
    </w:p>
    <w:p w:rsidR="00F72321" w:rsidRDefault="00F72321" w:rsidP="002D6E3D">
      <w:pPr>
        <w:spacing w:before="100" w:beforeAutospacing="1" w:after="100" w:afterAutospacing="1"/>
        <w:rPr>
          <w:rFonts w:ascii="TimesNewRomanPSMT" w:eastAsia="Times New Roman" w:hAnsi="TimesNewRomanPSMT" w:cs="Times New Roman"/>
          <w:sz w:val="26"/>
          <w:szCs w:val="26"/>
          <w:lang w:val="en-US"/>
        </w:rPr>
      </w:pPr>
    </w:p>
    <w:p w:rsidR="00F72321" w:rsidRDefault="00F72321" w:rsidP="002D6E3D">
      <w:pPr>
        <w:spacing w:before="100" w:beforeAutospacing="1" w:after="100" w:afterAutospacing="1"/>
        <w:rPr>
          <w:rFonts w:ascii="TimesNewRomanPSMT" w:eastAsia="Times New Roman" w:hAnsi="TimesNewRomanPSMT" w:cs="Times New Roman"/>
          <w:sz w:val="26"/>
          <w:szCs w:val="26"/>
          <w:lang w:val="en-US"/>
        </w:rPr>
      </w:pPr>
    </w:p>
    <w:p w:rsidR="00F72321" w:rsidRDefault="00F72321" w:rsidP="002D6E3D">
      <w:pPr>
        <w:spacing w:before="100" w:beforeAutospacing="1" w:after="100" w:afterAutospacing="1"/>
        <w:rPr>
          <w:rFonts w:ascii="TimesNewRomanPSMT" w:eastAsia="Times New Roman" w:hAnsi="TimesNewRomanPSMT" w:cs="Times New Roman"/>
          <w:sz w:val="26"/>
          <w:szCs w:val="26"/>
          <w:lang w:val="en-US"/>
        </w:rPr>
      </w:pPr>
    </w:p>
    <w:p w:rsidR="00F72321" w:rsidRDefault="00F72321" w:rsidP="002D6E3D">
      <w:pPr>
        <w:spacing w:before="100" w:beforeAutospacing="1" w:after="100" w:afterAutospacing="1"/>
        <w:rPr>
          <w:rFonts w:ascii="TimesNewRomanPSMT" w:eastAsia="Times New Roman" w:hAnsi="TimesNewRomanPSMT" w:cs="Times New Roman"/>
          <w:sz w:val="26"/>
          <w:szCs w:val="26"/>
          <w:lang w:val="en-US"/>
        </w:rPr>
      </w:pPr>
    </w:p>
    <w:p w:rsidR="00F72321" w:rsidRDefault="00F72321" w:rsidP="002D6E3D">
      <w:pPr>
        <w:spacing w:before="100" w:beforeAutospacing="1" w:after="100" w:afterAutospacing="1"/>
        <w:rPr>
          <w:rFonts w:ascii="TimesNewRomanPSMT" w:eastAsia="Times New Roman" w:hAnsi="TimesNewRomanPSMT" w:cs="Times New Roman"/>
          <w:sz w:val="26"/>
          <w:szCs w:val="26"/>
          <w:lang w:val="en-US"/>
        </w:rPr>
      </w:pPr>
    </w:p>
    <w:p w:rsidR="00F72321" w:rsidRDefault="00F72321" w:rsidP="002D6E3D">
      <w:pPr>
        <w:spacing w:before="100" w:beforeAutospacing="1" w:after="100" w:afterAutospacing="1"/>
        <w:rPr>
          <w:rFonts w:ascii="TimesNewRomanPSMT" w:eastAsia="Times New Roman" w:hAnsi="TimesNewRomanPSMT" w:cs="Times New Roman"/>
          <w:sz w:val="26"/>
          <w:szCs w:val="26"/>
          <w:lang w:val="en-US"/>
        </w:rPr>
      </w:pPr>
    </w:p>
    <w:p w:rsidR="00F72321" w:rsidRDefault="00F72321" w:rsidP="002D6E3D">
      <w:pPr>
        <w:spacing w:before="100" w:beforeAutospacing="1" w:after="100" w:afterAutospacing="1"/>
        <w:rPr>
          <w:rFonts w:ascii="TimesNewRomanPSMT" w:eastAsia="Times New Roman" w:hAnsi="TimesNewRomanPSMT" w:cs="Times New Roman"/>
          <w:sz w:val="26"/>
          <w:szCs w:val="26"/>
          <w:lang w:val="en-US"/>
        </w:rPr>
      </w:pPr>
    </w:p>
    <w:p w:rsidR="002D6E3D" w:rsidRPr="002D6E3D" w:rsidRDefault="002D6E3D" w:rsidP="002D6E3D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/>
        </w:rPr>
      </w:pPr>
      <w:r w:rsidRPr="002D6E3D">
        <w:rPr>
          <w:rFonts w:ascii="TimesNewRomanPSMT" w:eastAsia="Times New Roman" w:hAnsi="TimesNewRomanPSMT" w:cs="Times New Roman"/>
          <w:sz w:val="26"/>
          <w:szCs w:val="26"/>
          <w:lang w:val="en-US"/>
        </w:rPr>
        <w:t xml:space="preserve">Mots </w:t>
      </w:r>
      <w:proofErr w:type="spellStart"/>
      <w:r w:rsidRPr="002D6E3D">
        <w:rPr>
          <w:rFonts w:ascii="TimesNewRomanPSMT" w:eastAsia="Times New Roman" w:hAnsi="TimesNewRomanPSMT" w:cs="Times New Roman"/>
          <w:sz w:val="26"/>
          <w:szCs w:val="26"/>
          <w:lang w:val="en-US"/>
        </w:rPr>
        <w:t>clés</w:t>
      </w:r>
      <w:proofErr w:type="spellEnd"/>
      <w:r w:rsidRPr="002D6E3D">
        <w:rPr>
          <w:rFonts w:ascii="TimesNewRomanPSMT" w:eastAsia="Times New Roman" w:hAnsi="TimesNewRomanPSMT" w:cs="Times New Roman"/>
          <w:sz w:val="26"/>
          <w:szCs w:val="26"/>
          <w:lang w:val="en-US"/>
        </w:rPr>
        <w:t xml:space="preserve"> pour </w:t>
      </w:r>
      <w:proofErr w:type="spellStart"/>
      <w:r w:rsidRPr="002D6E3D">
        <w:rPr>
          <w:rFonts w:ascii="TimesNewRomanPSMT" w:eastAsia="Times New Roman" w:hAnsi="TimesNewRomanPSMT" w:cs="Times New Roman"/>
          <w:sz w:val="26"/>
          <w:szCs w:val="26"/>
          <w:lang w:val="en-US"/>
        </w:rPr>
        <w:t>comprendre</w:t>
      </w:r>
      <w:proofErr w:type="spellEnd"/>
      <w:r w:rsidRPr="002D6E3D">
        <w:rPr>
          <w:rFonts w:ascii="TimesNewRomanPSMT" w:eastAsia="Times New Roman" w:hAnsi="TimesNewRomanPSMT" w:cs="Times New Roman"/>
          <w:sz w:val="26"/>
          <w:szCs w:val="26"/>
          <w:lang w:val="en-US"/>
        </w:rPr>
        <w:t xml:space="preserve"> </w:t>
      </w:r>
      <w:proofErr w:type="spellStart"/>
      <w:r w:rsidRPr="002D6E3D">
        <w:rPr>
          <w:rFonts w:ascii="TimesNewRomanPSMT" w:eastAsia="Times New Roman" w:hAnsi="TimesNewRomanPSMT" w:cs="Times New Roman"/>
          <w:sz w:val="26"/>
          <w:szCs w:val="26"/>
          <w:lang w:val="en-US"/>
        </w:rPr>
        <w:t>l’article</w:t>
      </w:r>
      <w:proofErr w:type="spellEnd"/>
      <w:r w:rsidRPr="002D6E3D">
        <w:rPr>
          <w:rFonts w:ascii="TimesNewRomanPSMT" w:eastAsia="Times New Roman" w:hAnsi="TimesNewRomanPSMT" w:cs="Times New Roman"/>
          <w:sz w:val="26"/>
          <w:szCs w:val="26"/>
          <w:lang w:val="en-US"/>
        </w:rPr>
        <w:t xml:space="preserve">: </w:t>
      </w:r>
    </w:p>
    <w:p w:rsidR="002D6E3D" w:rsidRPr="002D6E3D" w:rsidRDefault="002D6E3D" w:rsidP="002D6E3D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/>
        </w:rPr>
      </w:pPr>
      <w:r w:rsidRPr="002D6E3D">
        <w:rPr>
          <w:rFonts w:ascii="ArialMT" w:eastAsia="Times New Roman" w:hAnsi="ArialMT" w:cs="Times New Roman"/>
          <w:sz w:val="28"/>
          <w:szCs w:val="28"/>
          <w:lang w:val="en-US"/>
        </w:rPr>
        <w:t xml:space="preserve">AP French/French </w:t>
      </w:r>
      <w:r w:rsidR="00F72321">
        <w:rPr>
          <w:rFonts w:ascii="ArialMT" w:eastAsia="Times New Roman" w:hAnsi="ArialMT" w:cs="Times New Roman"/>
          <w:sz w:val="28"/>
          <w:szCs w:val="28"/>
          <w:lang w:val="en-US"/>
        </w:rPr>
        <w:t>IV</w:t>
      </w:r>
      <w:r w:rsidRPr="002D6E3D">
        <w:rPr>
          <w:rFonts w:ascii="ArialMT" w:eastAsia="Times New Roman" w:hAnsi="ArialMT" w:cs="Times New Roman"/>
          <w:sz w:val="28"/>
          <w:szCs w:val="28"/>
          <w:lang w:val="en-US"/>
        </w:rPr>
        <w:t xml:space="preserve"> Summer Assignment </w:t>
      </w:r>
    </w:p>
    <w:p w:rsidR="002D6E3D" w:rsidRPr="002D6E3D" w:rsidRDefault="002D6E3D" w:rsidP="002D6E3D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/>
        </w:rPr>
      </w:pPr>
      <w:r w:rsidRPr="002D6E3D">
        <w:rPr>
          <w:rFonts w:ascii="TimesNewRomanPSMT" w:eastAsia="Times New Roman" w:hAnsi="TimesNewRomanPSMT" w:cs="Times New Roman"/>
          <w:sz w:val="26"/>
          <w:szCs w:val="26"/>
          <w:lang w:val="en-US"/>
        </w:rPr>
        <w:t xml:space="preserve">Pour </w:t>
      </w:r>
      <w:proofErr w:type="spellStart"/>
      <w:r w:rsidRPr="002D6E3D">
        <w:rPr>
          <w:rFonts w:ascii="TimesNewRomanPSMT" w:eastAsia="Times New Roman" w:hAnsi="TimesNewRomanPSMT" w:cs="Times New Roman"/>
          <w:sz w:val="26"/>
          <w:szCs w:val="26"/>
          <w:lang w:val="en-US"/>
        </w:rPr>
        <w:t>entrer</w:t>
      </w:r>
      <w:proofErr w:type="spellEnd"/>
      <w:r w:rsidRPr="002D6E3D">
        <w:rPr>
          <w:rFonts w:ascii="TimesNewRomanPSMT" w:eastAsia="Times New Roman" w:hAnsi="TimesNewRomanPSMT" w:cs="Times New Roman"/>
          <w:sz w:val="26"/>
          <w:szCs w:val="26"/>
          <w:lang w:val="en-US"/>
        </w:rPr>
        <w:t xml:space="preserve"> </w:t>
      </w:r>
      <w:proofErr w:type="spellStart"/>
      <w:r w:rsidRPr="002D6E3D">
        <w:rPr>
          <w:rFonts w:ascii="TimesNewRomanPSMT" w:eastAsia="Times New Roman" w:hAnsi="TimesNewRomanPSMT" w:cs="Times New Roman"/>
          <w:sz w:val="26"/>
          <w:szCs w:val="26"/>
          <w:lang w:val="en-US"/>
        </w:rPr>
        <w:t>en</w:t>
      </w:r>
      <w:proofErr w:type="spellEnd"/>
      <w:r w:rsidRPr="002D6E3D">
        <w:rPr>
          <w:rFonts w:ascii="TimesNewRomanPSMT" w:eastAsia="Times New Roman" w:hAnsi="TimesNewRomanPSMT" w:cs="Times New Roman"/>
          <w:sz w:val="26"/>
          <w:szCs w:val="26"/>
          <w:lang w:val="en-US"/>
        </w:rPr>
        <w:t xml:space="preserve"> AP French </w:t>
      </w:r>
      <w:proofErr w:type="spellStart"/>
      <w:r w:rsidRPr="002D6E3D">
        <w:rPr>
          <w:rFonts w:ascii="TimesNewRomanPSMT" w:eastAsia="Times New Roman" w:hAnsi="TimesNewRomanPSMT" w:cs="Times New Roman"/>
          <w:sz w:val="26"/>
          <w:szCs w:val="26"/>
          <w:lang w:val="en-US"/>
        </w:rPr>
        <w:t>en</w:t>
      </w:r>
      <w:proofErr w:type="spellEnd"/>
      <w:r w:rsidRPr="002D6E3D">
        <w:rPr>
          <w:rFonts w:ascii="TimesNewRomanPSMT" w:eastAsia="Times New Roman" w:hAnsi="TimesNewRomanPSMT" w:cs="Times New Roman"/>
          <w:sz w:val="26"/>
          <w:szCs w:val="26"/>
          <w:lang w:val="en-US"/>
        </w:rPr>
        <w:t xml:space="preserve"> </w:t>
      </w:r>
      <w:r w:rsidR="00F72321">
        <w:rPr>
          <w:rFonts w:ascii="TimesNewRomanPSMT" w:eastAsia="Times New Roman" w:hAnsi="TimesNewRomanPSMT" w:cs="Times New Roman"/>
          <w:sz w:val="26"/>
          <w:szCs w:val="26"/>
          <w:lang w:val="en-US"/>
        </w:rPr>
        <w:t>2021-21</w:t>
      </w:r>
      <w:r w:rsidRPr="002D6E3D">
        <w:rPr>
          <w:rFonts w:ascii="TimesNewRomanPSMT" w:eastAsia="Times New Roman" w:hAnsi="TimesNewRomanPSMT" w:cs="Times New Roman"/>
          <w:sz w:val="26"/>
          <w:szCs w:val="26"/>
          <w:lang w:val="en-US"/>
        </w:rPr>
        <w:t xml:space="preserve"> </w:t>
      </w:r>
    </w:p>
    <w:p w:rsidR="002D6E3D" w:rsidRPr="002D6E3D" w:rsidRDefault="002D6E3D" w:rsidP="002D6E3D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/>
        </w:rPr>
      </w:pPr>
      <w:proofErr w:type="spellStart"/>
      <w:r w:rsidRPr="002D6E3D">
        <w:rPr>
          <w:rFonts w:ascii="TimesNewRomanPSMT" w:eastAsia="Times New Roman" w:hAnsi="TimesNewRomanPSMT" w:cs="Times New Roman"/>
          <w:sz w:val="26"/>
          <w:szCs w:val="26"/>
          <w:lang w:val="en-US"/>
        </w:rPr>
        <w:t>Complétez</w:t>
      </w:r>
      <w:proofErr w:type="spellEnd"/>
      <w:r w:rsidRPr="002D6E3D">
        <w:rPr>
          <w:rFonts w:ascii="TimesNewRomanPSMT" w:eastAsia="Times New Roman" w:hAnsi="TimesNewRomanPSMT" w:cs="Times New Roman"/>
          <w:sz w:val="26"/>
          <w:szCs w:val="26"/>
          <w:lang w:val="en-US"/>
        </w:rPr>
        <w:t xml:space="preserve"> </w:t>
      </w:r>
      <w:proofErr w:type="spellStart"/>
      <w:r w:rsidRPr="002D6E3D">
        <w:rPr>
          <w:rFonts w:ascii="TimesNewRomanPSMT" w:eastAsia="Times New Roman" w:hAnsi="TimesNewRomanPSMT" w:cs="Times New Roman"/>
          <w:sz w:val="26"/>
          <w:szCs w:val="26"/>
          <w:lang w:val="en-US"/>
        </w:rPr>
        <w:t>une</w:t>
      </w:r>
      <w:proofErr w:type="spellEnd"/>
      <w:r w:rsidRPr="002D6E3D">
        <w:rPr>
          <w:rFonts w:ascii="TimesNewRomanPSMT" w:eastAsia="Times New Roman" w:hAnsi="TimesNewRomanPSMT" w:cs="Times New Roman"/>
          <w:sz w:val="26"/>
          <w:szCs w:val="26"/>
          <w:lang w:val="en-US"/>
        </w:rPr>
        <w:t xml:space="preserve"> fiche pour </w:t>
      </w:r>
      <w:proofErr w:type="spellStart"/>
      <w:r w:rsidRPr="002D6E3D">
        <w:rPr>
          <w:rFonts w:ascii="TimesNewRomanPSMT" w:eastAsia="Times New Roman" w:hAnsi="TimesNewRomanPSMT" w:cs="Times New Roman"/>
          <w:sz w:val="26"/>
          <w:szCs w:val="26"/>
          <w:lang w:val="en-US"/>
        </w:rPr>
        <w:t>chaque</w:t>
      </w:r>
      <w:proofErr w:type="spellEnd"/>
      <w:r w:rsidRPr="002D6E3D">
        <w:rPr>
          <w:rFonts w:ascii="TimesNewRomanPSMT" w:eastAsia="Times New Roman" w:hAnsi="TimesNewRomanPSMT" w:cs="Times New Roman"/>
          <w:sz w:val="26"/>
          <w:szCs w:val="26"/>
          <w:lang w:val="en-US"/>
        </w:rPr>
        <w:t xml:space="preserve"> article. A </w:t>
      </w:r>
      <w:proofErr w:type="spellStart"/>
      <w:r w:rsidRPr="002D6E3D">
        <w:rPr>
          <w:rFonts w:ascii="TimesNewRomanPSMT" w:eastAsia="Times New Roman" w:hAnsi="TimesNewRomanPSMT" w:cs="Times New Roman"/>
          <w:sz w:val="26"/>
          <w:szCs w:val="26"/>
          <w:lang w:val="en-US"/>
        </w:rPr>
        <w:t>rendre</w:t>
      </w:r>
      <w:proofErr w:type="spellEnd"/>
      <w:r w:rsidRPr="002D6E3D">
        <w:rPr>
          <w:rFonts w:ascii="TimesNewRomanPSMT" w:eastAsia="Times New Roman" w:hAnsi="TimesNewRomanPSMT" w:cs="Times New Roman"/>
          <w:sz w:val="26"/>
          <w:szCs w:val="26"/>
          <w:lang w:val="en-US"/>
        </w:rPr>
        <w:t xml:space="preserve"> au </w:t>
      </w:r>
      <w:proofErr w:type="spellStart"/>
      <w:r w:rsidRPr="002D6E3D">
        <w:rPr>
          <w:rFonts w:ascii="TimesNewRomanPSMT" w:eastAsia="Times New Roman" w:hAnsi="TimesNewRomanPSMT" w:cs="Times New Roman"/>
          <w:sz w:val="26"/>
          <w:szCs w:val="26"/>
          <w:lang w:val="en-US"/>
        </w:rPr>
        <w:t>professeur</w:t>
      </w:r>
      <w:proofErr w:type="spellEnd"/>
      <w:r w:rsidRPr="002D6E3D">
        <w:rPr>
          <w:rFonts w:ascii="TimesNewRomanPSMT" w:eastAsia="Times New Roman" w:hAnsi="TimesNewRomanPSMT" w:cs="Times New Roman"/>
          <w:sz w:val="26"/>
          <w:szCs w:val="26"/>
          <w:lang w:val="en-US"/>
        </w:rPr>
        <w:t xml:space="preserve"> avec </w:t>
      </w:r>
      <w:proofErr w:type="spellStart"/>
      <w:r w:rsidRPr="002D6E3D">
        <w:rPr>
          <w:rFonts w:ascii="TimesNewRomanPSMT" w:eastAsia="Times New Roman" w:hAnsi="TimesNewRomanPSMT" w:cs="Times New Roman"/>
          <w:sz w:val="26"/>
          <w:szCs w:val="26"/>
          <w:lang w:val="en-US"/>
        </w:rPr>
        <w:t>une</w:t>
      </w:r>
      <w:proofErr w:type="spellEnd"/>
      <w:r w:rsidRPr="002D6E3D">
        <w:rPr>
          <w:rFonts w:ascii="TimesNewRomanPSMT" w:eastAsia="Times New Roman" w:hAnsi="TimesNewRomanPSMT" w:cs="Times New Roman"/>
          <w:sz w:val="26"/>
          <w:szCs w:val="26"/>
          <w:lang w:val="en-US"/>
        </w:rPr>
        <w:t xml:space="preserve"> </w:t>
      </w:r>
      <w:proofErr w:type="spellStart"/>
      <w:r w:rsidRPr="002D6E3D">
        <w:rPr>
          <w:rFonts w:ascii="TimesNewRomanPSMT" w:eastAsia="Times New Roman" w:hAnsi="TimesNewRomanPSMT" w:cs="Times New Roman"/>
          <w:sz w:val="26"/>
          <w:szCs w:val="26"/>
          <w:lang w:val="en-US"/>
        </w:rPr>
        <w:t>copie</w:t>
      </w:r>
      <w:proofErr w:type="spellEnd"/>
      <w:r w:rsidRPr="002D6E3D">
        <w:rPr>
          <w:rFonts w:ascii="TimesNewRomanPSMT" w:eastAsia="Times New Roman" w:hAnsi="TimesNewRomanPSMT" w:cs="Times New Roman"/>
          <w:sz w:val="26"/>
          <w:szCs w:val="26"/>
          <w:lang w:val="en-US"/>
        </w:rPr>
        <w:t xml:space="preserve"> de </w:t>
      </w:r>
      <w:proofErr w:type="spellStart"/>
      <w:r w:rsidRPr="002D6E3D">
        <w:rPr>
          <w:rFonts w:ascii="TimesNewRomanPSMT" w:eastAsia="Times New Roman" w:hAnsi="TimesNewRomanPSMT" w:cs="Times New Roman"/>
          <w:sz w:val="26"/>
          <w:szCs w:val="26"/>
          <w:lang w:val="en-US"/>
        </w:rPr>
        <w:t>l’article</w:t>
      </w:r>
      <w:proofErr w:type="spellEnd"/>
      <w:r w:rsidRPr="002D6E3D">
        <w:rPr>
          <w:rFonts w:ascii="TimesNewRomanPSMT" w:eastAsia="Times New Roman" w:hAnsi="TimesNewRomanPSMT" w:cs="Times New Roman"/>
          <w:sz w:val="26"/>
          <w:szCs w:val="26"/>
          <w:lang w:val="en-US"/>
        </w:rPr>
        <w:t xml:space="preserve">. </w:t>
      </w:r>
    </w:p>
    <w:tbl>
      <w:tblPr>
        <w:tblW w:w="9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6660"/>
      </w:tblGrid>
      <w:tr w:rsidR="002D6E3D" w:rsidRPr="002D6E3D" w:rsidTr="002D6E3D">
        <w:tc>
          <w:tcPr>
            <w:tcW w:w="9800" w:type="dxa"/>
            <w:gridSpan w:val="2"/>
            <w:tcBorders>
              <w:top w:val="single" w:sz="48" w:space="0" w:color="A8AAAA"/>
              <w:left w:val="single" w:sz="8" w:space="0" w:color="000000"/>
              <w:bottom w:val="single" w:sz="48" w:space="0" w:color="919191"/>
              <w:right w:val="single" w:sz="8" w:space="0" w:color="000000"/>
            </w:tcBorders>
            <w:shd w:val="clear" w:color="auto" w:fill="AFB2AF"/>
            <w:vAlign w:val="center"/>
            <w:hideMark/>
          </w:tcPr>
          <w:p w:rsidR="002D6E3D" w:rsidRPr="002D6E3D" w:rsidRDefault="002D6E3D" w:rsidP="002D6E3D">
            <w:pPr>
              <w:spacing w:before="100" w:beforeAutospacing="1" w:after="100" w:afterAutospacing="1"/>
              <w:divId w:val="123889339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D6E3D">
              <w:rPr>
                <w:rFonts w:ascii="Arial" w:eastAsia="Times New Roman" w:hAnsi="Arial" w:cs="Arial"/>
                <w:b/>
                <w:bCs/>
                <w:lang w:val="en-US"/>
              </w:rPr>
              <w:t>Titre</w:t>
            </w:r>
            <w:proofErr w:type="spellEnd"/>
            <w:r w:rsidRPr="002D6E3D">
              <w:rPr>
                <w:rFonts w:ascii="Arial" w:eastAsia="Times New Roman" w:hAnsi="Arial" w:cs="Arial"/>
                <w:b/>
                <w:bCs/>
                <w:lang w:val="en-US"/>
              </w:rPr>
              <w:t xml:space="preserve">: </w:t>
            </w:r>
          </w:p>
        </w:tc>
      </w:tr>
      <w:tr w:rsidR="002D6E3D" w:rsidRPr="002D6E3D" w:rsidTr="002D6E3D">
        <w:tc>
          <w:tcPr>
            <w:tcW w:w="3140" w:type="dxa"/>
            <w:tcBorders>
              <w:top w:val="single" w:sz="48" w:space="0" w:color="8E8E8E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6E3D" w:rsidRPr="002D6E3D" w:rsidRDefault="002D6E3D" w:rsidP="002D6E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/>
              </w:rPr>
            </w:pPr>
            <w:r w:rsidRPr="002D6E3D">
              <w:rPr>
                <w:rFonts w:ascii="ArialMT" w:eastAsia="Times New Roman" w:hAnsi="ArialMT" w:cs="Times New Roman"/>
                <w:lang w:val="en-US"/>
              </w:rPr>
              <w:t xml:space="preserve">Publication: </w:t>
            </w:r>
          </w:p>
        </w:tc>
        <w:tc>
          <w:tcPr>
            <w:tcW w:w="6660" w:type="dxa"/>
            <w:tcBorders>
              <w:top w:val="single" w:sz="48" w:space="0" w:color="8E918E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6E3D" w:rsidRPr="002D6E3D" w:rsidRDefault="002D6E3D" w:rsidP="002D6E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/>
              </w:rPr>
            </w:pPr>
            <w:r w:rsidRPr="002D6E3D">
              <w:rPr>
                <w:rFonts w:ascii="ArialMT" w:eastAsia="Times New Roman" w:hAnsi="ArialMT" w:cs="Times New Roman"/>
                <w:lang w:val="en-US"/>
              </w:rPr>
              <w:t xml:space="preserve">Date: </w:t>
            </w:r>
          </w:p>
        </w:tc>
      </w:tr>
      <w:tr w:rsidR="002D6E3D" w:rsidRPr="002D6E3D" w:rsidTr="002D6E3D"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6E3D" w:rsidRPr="002D6E3D" w:rsidRDefault="002D6E3D" w:rsidP="002D6E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D6E3D">
              <w:rPr>
                <w:rFonts w:ascii="ArialMT" w:eastAsia="Times New Roman" w:hAnsi="ArialMT" w:cs="Times New Roman"/>
                <w:lang w:val="en-US"/>
              </w:rPr>
              <w:t>Catégorie</w:t>
            </w:r>
            <w:proofErr w:type="spellEnd"/>
            <w:r w:rsidRPr="002D6E3D">
              <w:rPr>
                <w:rFonts w:ascii="ArialMT" w:eastAsia="Times New Roman" w:hAnsi="ArialMT" w:cs="Times New Roman"/>
                <w:lang w:val="en-US"/>
              </w:rPr>
              <w:t xml:space="preserve">: 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6E3D" w:rsidRPr="002D6E3D" w:rsidRDefault="002D6E3D" w:rsidP="002D6E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/>
              </w:rPr>
            </w:pPr>
            <w:r w:rsidRPr="002D6E3D">
              <w:rPr>
                <w:rFonts w:ascii="ArialMT" w:eastAsia="Times New Roman" w:hAnsi="ArialMT" w:cs="Times New Roman"/>
                <w:lang w:val="en-US"/>
              </w:rPr>
              <w:t xml:space="preserve">Text-type: </w:t>
            </w:r>
          </w:p>
        </w:tc>
      </w:tr>
    </w:tbl>
    <w:p w:rsidR="002D6E3D" w:rsidRPr="002D6E3D" w:rsidRDefault="002D6E3D" w:rsidP="002D6E3D">
      <w:pPr>
        <w:rPr>
          <w:rFonts w:ascii="Times New Roman" w:eastAsia="Times New Roman" w:hAnsi="Times New Roman" w:cs="Times New Roman"/>
          <w:vanish/>
          <w:lang w:val="en-US"/>
        </w:rPr>
      </w:pPr>
    </w:p>
    <w:tbl>
      <w:tblPr>
        <w:tblW w:w="9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5"/>
        <w:gridCol w:w="6755"/>
      </w:tblGrid>
      <w:tr w:rsidR="002D6E3D" w:rsidRPr="002D6E3D" w:rsidTr="002D6E3D">
        <w:tc>
          <w:tcPr>
            <w:tcW w:w="0" w:type="auto"/>
            <w:tcBorders>
              <w:top w:val="single" w:sz="48" w:space="0" w:color="AAADAA"/>
              <w:left w:val="single" w:sz="8" w:space="0" w:color="000000"/>
              <w:bottom w:val="single" w:sz="48" w:space="0" w:color="D3D6D6"/>
              <w:right w:val="single" w:sz="8" w:space="0" w:color="000000"/>
            </w:tcBorders>
            <w:shd w:val="clear" w:color="auto" w:fill="AFB2AF"/>
            <w:vAlign w:val="center"/>
            <w:hideMark/>
          </w:tcPr>
          <w:p w:rsidR="002D6E3D" w:rsidRPr="002D6E3D" w:rsidRDefault="002D6E3D" w:rsidP="002D6E3D">
            <w:pPr>
              <w:spacing w:before="100" w:beforeAutospacing="1" w:after="100" w:afterAutospacing="1"/>
              <w:divId w:val="2087261236"/>
              <w:rPr>
                <w:rFonts w:ascii="Times New Roman" w:eastAsia="Times New Roman" w:hAnsi="Times New Roman" w:cs="Times New Roman"/>
                <w:lang w:val="en-US"/>
              </w:rPr>
            </w:pPr>
            <w:r w:rsidRPr="002D6E3D">
              <w:rPr>
                <w:rFonts w:ascii="Arial" w:eastAsia="Times New Roman" w:hAnsi="Arial" w:cs="Arial"/>
                <w:b/>
                <w:bCs/>
                <w:lang w:val="en-US"/>
              </w:rPr>
              <w:t xml:space="preserve">Mot/expression de </w:t>
            </w:r>
            <w:proofErr w:type="spellStart"/>
            <w:r w:rsidRPr="002D6E3D">
              <w:rPr>
                <w:rFonts w:ascii="Arial" w:eastAsia="Times New Roman" w:hAnsi="Arial" w:cs="Arial"/>
                <w:b/>
                <w:bCs/>
                <w:lang w:val="en-US"/>
              </w:rPr>
              <w:t>l’article</w:t>
            </w:r>
            <w:proofErr w:type="spellEnd"/>
            <w:r w:rsidRPr="002D6E3D">
              <w:rPr>
                <w:rFonts w:ascii="Arial" w:eastAsia="Times New Roman" w:hAnsi="Arial" w:cs="Arial"/>
                <w:b/>
                <w:bCs/>
                <w:lang w:val="en-US"/>
              </w:rPr>
              <w:t xml:space="preserve"> </w:t>
            </w:r>
          </w:p>
        </w:tc>
        <w:tc>
          <w:tcPr>
            <w:tcW w:w="6755" w:type="dxa"/>
            <w:tcBorders>
              <w:top w:val="single" w:sz="48" w:space="0" w:color="A8AAAA"/>
              <w:left w:val="single" w:sz="8" w:space="0" w:color="000000"/>
              <w:bottom w:val="single" w:sz="48" w:space="0" w:color="D3D3D3"/>
              <w:right w:val="single" w:sz="8" w:space="0" w:color="000000"/>
            </w:tcBorders>
            <w:shd w:val="clear" w:color="auto" w:fill="AFB2AF"/>
            <w:vAlign w:val="center"/>
            <w:hideMark/>
          </w:tcPr>
          <w:p w:rsidR="002D6E3D" w:rsidRPr="002D6E3D" w:rsidRDefault="002D6E3D" w:rsidP="002D6E3D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2D6E3D">
              <w:rPr>
                <w:rFonts w:ascii="Times New Roman" w:eastAsia="Times New Roman" w:hAnsi="Times New Roman" w:cs="Times New Roman"/>
                <w:lang w:val="en-US"/>
              </w:rPr>
              <w:fldChar w:fldCharType="begin"/>
            </w:r>
            <w:r w:rsidRPr="002D6E3D">
              <w:rPr>
                <w:rFonts w:ascii="Times New Roman" w:eastAsia="Times New Roman" w:hAnsi="Times New Roman" w:cs="Times New Roman"/>
                <w:lang w:val="en-US"/>
              </w:rPr>
              <w:instrText xml:space="preserve"> INCLUDEPICTURE "/var/folders/_t/9177v9yj689c3t10t43c2f980000gp/T/com.microsoft.Word/WebArchiveCopyPasteTempFiles/page3image3840563808" \* MERGEFORMATINET </w:instrText>
            </w:r>
            <w:r w:rsidRPr="002D6E3D">
              <w:rPr>
                <w:rFonts w:ascii="Times New Roman" w:eastAsia="Times New Roman" w:hAnsi="Times New Roman" w:cs="Times New Roman"/>
                <w:lang w:val="en-US"/>
              </w:rPr>
              <w:fldChar w:fldCharType="separate"/>
            </w:r>
            <w:r w:rsidRPr="002D6E3D">
              <w:rPr>
                <w:rFonts w:ascii="Times New Roman" w:eastAsia="Times New Roman" w:hAnsi="Times New Roman" w:cs="Times New Roman"/>
                <w:noProof/>
                <w:lang w:val="en-US"/>
              </w:rPr>
              <w:drawing>
                <wp:inline distT="0" distB="0" distL="0" distR="0">
                  <wp:extent cx="2743200" cy="79375"/>
                  <wp:effectExtent l="0" t="0" r="0" b="0"/>
                  <wp:docPr id="1" name="Picture 1" descr="page3image38405638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age3image38405638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7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6E3D">
              <w:rPr>
                <w:rFonts w:ascii="Times New Roman" w:eastAsia="Times New Roman" w:hAnsi="Times New Roman" w:cs="Times New Roman"/>
                <w:lang w:val="en-US"/>
              </w:rPr>
              <w:fldChar w:fldCharType="end"/>
            </w:r>
          </w:p>
          <w:p w:rsidR="002D6E3D" w:rsidRPr="002D6E3D" w:rsidRDefault="002D6E3D" w:rsidP="002D6E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/>
              </w:rPr>
            </w:pPr>
            <w:r w:rsidRPr="002D6E3D">
              <w:rPr>
                <w:rFonts w:ascii="Arial" w:eastAsia="Times New Roman" w:hAnsi="Arial" w:cs="Arial"/>
                <w:b/>
                <w:bCs/>
                <w:lang w:val="en-US"/>
              </w:rPr>
              <w:t>Equivalent/</w:t>
            </w:r>
            <w:proofErr w:type="spellStart"/>
            <w:r w:rsidRPr="002D6E3D">
              <w:rPr>
                <w:rFonts w:ascii="Arial" w:eastAsia="Times New Roman" w:hAnsi="Arial" w:cs="Arial"/>
                <w:b/>
                <w:bCs/>
                <w:lang w:val="en-US"/>
              </w:rPr>
              <w:t>synonyme</w:t>
            </w:r>
            <w:proofErr w:type="spellEnd"/>
            <w:r w:rsidRPr="002D6E3D">
              <w:rPr>
                <w:rFonts w:ascii="Arial" w:eastAsia="Times New Roman" w:hAnsi="Arial" w:cs="Arial"/>
                <w:b/>
                <w:bCs/>
                <w:lang w:val="en-US"/>
              </w:rPr>
              <w:t xml:space="preserve">/contraire </w:t>
            </w:r>
            <w:proofErr w:type="spellStart"/>
            <w:r w:rsidRPr="002D6E3D">
              <w:rPr>
                <w:rFonts w:ascii="Arial" w:eastAsia="Times New Roman" w:hAnsi="Arial" w:cs="Arial"/>
                <w:b/>
                <w:bCs/>
                <w:lang w:val="en-US"/>
              </w:rPr>
              <w:t>en</w:t>
            </w:r>
            <w:proofErr w:type="spellEnd"/>
            <w:r w:rsidRPr="002D6E3D">
              <w:rPr>
                <w:rFonts w:ascii="Arial" w:eastAsia="Times New Roman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2D6E3D">
              <w:rPr>
                <w:rFonts w:ascii="Arial" w:eastAsia="Times New Roman" w:hAnsi="Arial" w:cs="Arial"/>
                <w:b/>
                <w:bCs/>
                <w:lang w:val="en-US"/>
              </w:rPr>
              <w:t>français</w:t>
            </w:r>
            <w:proofErr w:type="spellEnd"/>
            <w:r w:rsidRPr="002D6E3D">
              <w:rPr>
                <w:rFonts w:ascii="Arial" w:eastAsia="Times New Roman" w:hAnsi="Arial" w:cs="Arial"/>
                <w:b/>
                <w:bCs/>
                <w:lang w:val="en-US"/>
              </w:rPr>
              <w:t xml:space="preserve"> </w:t>
            </w:r>
          </w:p>
        </w:tc>
      </w:tr>
      <w:tr w:rsidR="002D6E3D" w:rsidRPr="002D6E3D" w:rsidTr="002D6E3D">
        <w:tc>
          <w:tcPr>
            <w:tcW w:w="0" w:type="auto"/>
            <w:tcBorders>
              <w:top w:val="single" w:sz="48" w:space="0" w:color="D3D6D6"/>
              <w:left w:val="single" w:sz="8" w:space="0" w:color="000000"/>
              <w:bottom w:val="single" w:sz="48" w:space="0" w:color="EDEDED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6E3D" w:rsidRPr="002D6E3D" w:rsidRDefault="002D6E3D" w:rsidP="002D6E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/>
              </w:rPr>
            </w:pPr>
            <w:r w:rsidRPr="002D6E3D">
              <w:rPr>
                <w:rFonts w:ascii="ArialMT" w:eastAsia="Times New Roman" w:hAnsi="ArialMT" w:cs="Times New Roman"/>
                <w:lang w:val="en-US"/>
              </w:rPr>
              <w:t xml:space="preserve">1 </w:t>
            </w:r>
          </w:p>
        </w:tc>
        <w:tc>
          <w:tcPr>
            <w:tcW w:w="6755" w:type="dxa"/>
            <w:tcBorders>
              <w:top w:val="single" w:sz="48" w:space="0" w:color="D3D3D3"/>
              <w:left w:val="single" w:sz="8" w:space="0" w:color="000000"/>
              <w:bottom w:val="single" w:sz="48" w:space="0" w:color="EAEAEA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6E3D" w:rsidRPr="002D6E3D" w:rsidRDefault="002D6E3D" w:rsidP="002D6E3D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2D6E3D" w:rsidRPr="002D6E3D" w:rsidTr="002D6E3D">
        <w:tc>
          <w:tcPr>
            <w:tcW w:w="0" w:type="auto"/>
            <w:tcBorders>
              <w:top w:val="single" w:sz="48" w:space="0" w:color="EDEDED"/>
              <w:left w:val="single" w:sz="8" w:space="0" w:color="000000"/>
              <w:bottom w:val="single" w:sz="48" w:space="0" w:color="EDEDED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6E3D" w:rsidRPr="002D6E3D" w:rsidRDefault="002D6E3D" w:rsidP="002D6E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/>
              </w:rPr>
            </w:pPr>
            <w:r w:rsidRPr="002D6E3D">
              <w:rPr>
                <w:rFonts w:ascii="ArialMT" w:eastAsia="Times New Roman" w:hAnsi="ArialMT" w:cs="Times New Roman"/>
                <w:lang w:val="en-US"/>
              </w:rPr>
              <w:t xml:space="preserve">2 </w:t>
            </w:r>
          </w:p>
        </w:tc>
        <w:tc>
          <w:tcPr>
            <w:tcW w:w="6755" w:type="dxa"/>
            <w:tcBorders>
              <w:top w:val="single" w:sz="48" w:space="0" w:color="EAEAEA"/>
              <w:left w:val="single" w:sz="8" w:space="0" w:color="000000"/>
              <w:bottom w:val="single" w:sz="48" w:space="0" w:color="EAEAEA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6E3D" w:rsidRPr="002D6E3D" w:rsidRDefault="002D6E3D" w:rsidP="002D6E3D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2D6E3D" w:rsidRPr="002D6E3D" w:rsidTr="002D6E3D">
        <w:tc>
          <w:tcPr>
            <w:tcW w:w="0" w:type="auto"/>
            <w:tcBorders>
              <w:top w:val="single" w:sz="48" w:space="0" w:color="EDEDED"/>
              <w:left w:val="single" w:sz="8" w:space="0" w:color="000000"/>
              <w:bottom w:val="single" w:sz="48" w:space="0" w:color="EDEDED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6E3D" w:rsidRPr="002D6E3D" w:rsidRDefault="002D6E3D" w:rsidP="002D6E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/>
              </w:rPr>
            </w:pPr>
            <w:r w:rsidRPr="002D6E3D">
              <w:rPr>
                <w:rFonts w:ascii="ArialMT" w:eastAsia="Times New Roman" w:hAnsi="ArialMT" w:cs="Times New Roman"/>
                <w:lang w:val="en-US"/>
              </w:rPr>
              <w:t xml:space="preserve">3 </w:t>
            </w:r>
          </w:p>
        </w:tc>
        <w:tc>
          <w:tcPr>
            <w:tcW w:w="6755" w:type="dxa"/>
            <w:tcBorders>
              <w:top w:val="single" w:sz="48" w:space="0" w:color="EAEAEA"/>
              <w:left w:val="single" w:sz="8" w:space="0" w:color="000000"/>
              <w:bottom w:val="single" w:sz="48" w:space="0" w:color="EAEAEA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6E3D" w:rsidRPr="002D6E3D" w:rsidRDefault="002D6E3D" w:rsidP="002D6E3D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2D6E3D" w:rsidRPr="002D6E3D" w:rsidTr="002D6E3D">
        <w:tc>
          <w:tcPr>
            <w:tcW w:w="0" w:type="auto"/>
            <w:tcBorders>
              <w:top w:val="single" w:sz="48" w:space="0" w:color="EDEDED"/>
              <w:left w:val="single" w:sz="8" w:space="0" w:color="000000"/>
              <w:bottom w:val="single" w:sz="48" w:space="0" w:color="EDEDED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6E3D" w:rsidRPr="002D6E3D" w:rsidRDefault="002D6E3D" w:rsidP="002D6E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/>
              </w:rPr>
            </w:pPr>
            <w:r w:rsidRPr="002D6E3D">
              <w:rPr>
                <w:rFonts w:ascii="ArialMT" w:eastAsia="Times New Roman" w:hAnsi="ArialMT" w:cs="Times New Roman"/>
                <w:lang w:val="en-US"/>
              </w:rPr>
              <w:t xml:space="preserve">4 </w:t>
            </w:r>
          </w:p>
        </w:tc>
        <w:tc>
          <w:tcPr>
            <w:tcW w:w="6755" w:type="dxa"/>
            <w:tcBorders>
              <w:top w:val="single" w:sz="48" w:space="0" w:color="EAEAEA"/>
              <w:left w:val="single" w:sz="8" w:space="0" w:color="000000"/>
              <w:bottom w:val="single" w:sz="48" w:space="0" w:color="EAEAEA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6E3D" w:rsidRPr="002D6E3D" w:rsidRDefault="002D6E3D" w:rsidP="002D6E3D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2D6E3D" w:rsidRPr="002D6E3D" w:rsidTr="002D6E3D">
        <w:tc>
          <w:tcPr>
            <w:tcW w:w="0" w:type="auto"/>
            <w:tcBorders>
              <w:top w:val="single" w:sz="48" w:space="0" w:color="EDEDED"/>
              <w:left w:val="single" w:sz="8" w:space="0" w:color="000000"/>
              <w:bottom w:val="single" w:sz="48" w:space="0" w:color="EDEDED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6E3D" w:rsidRPr="002D6E3D" w:rsidRDefault="002D6E3D" w:rsidP="002D6E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/>
              </w:rPr>
            </w:pPr>
            <w:r w:rsidRPr="002D6E3D">
              <w:rPr>
                <w:rFonts w:ascii="ArialMT" w:eastAsia="Times New Roman" w:hAnsi="ArialMT" w:cs="Times New Roman"/>
                <w:lang w:val="en-US"/>
              </w:rPr>
              <w:t xml:space="preserve">5 </w:t>
            </w:r>
          </w:p>
        </w:tc>
        <w:tc>
          <w:tcPr>
            <w:tcW w:w="6755" w:type="dxa"/>
            <w:tcBorders>
              <w:top w:val="single" w:sz="48" w:space="0" w:color="EAEAEA"/>
              <w:left w:val="single" w:sz="8" w:space="0" w:color="000000"/>
              <w:bottom w:val="single" w:sz="48" w:space="0" w:color="EAEAEA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6E3D" w:rsidRPr="002D6E3D" w:rsidRDefault="002D6E3D" w:rsidP="002D6E3D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2D6E3D" w:rsidRPr="002D6E3D" w:rsidTr="002D6E3D">
        <w:tc>
          <w:tcPr>
            <w:tcW w:w="0" w:type="auto"/>
            <w:tcBorders>
              <w:top w:val="single" w:sz="48" w:space="0" w:color="EDEDED"/>
              <w:left w:val="single" w:sz="8" w:space="0" w:color="000000"/>
              <w:bottom w:val="single" w:sz="48" w:space="0" w:color="EDEDED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6E3D" w:rsidRPr="002D6E3D" w:rsidRDefault="002D6E3D" w:rsidP="002D6E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/>
              </w:rPr>
            </w:pPr>
            <w:r w:rsidRPr="002D6E3D">
              <w:rPr>
                <w:rFonts w:ascii="ArialMT" w:eastAsia="Times New Roman" w:hAnsi="ArialMT" w:cs="Times New Roman"/>
                <w:lang w:val="en-US"/>
              </w:rPr>
              <w:t xml:space="preserve">6 </w:t>
            </w:r>
          </w:p>
        </w:tc>
        <w:tc>
          <w:tcPr>
            <w:tcW w:w="6755" w:type="dxa"/>
            <w:tcBorders>
              <w:top w:val="single" w:sz="48" w:space="0" w:color="EAEAEA"/>
              <w:left w:val="single" w:sz="8" w:space="0" w:color="000000"/>
              <w:bottom w:val="single" w:sz="48" w:space="0" w:color="EAEAEA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6E3D" w:rsidRPr="002D6E3D" w:rsidRDefault="002D6E3D" w:rsidP="002D6E3D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2D6E3D" w:rsidRPr="002D6E3D" w:rsidTr="002D6E3D">
        <w:tc>
          <w:tcPr>
            <w:tcW w:w="0" w:type="auto"/>
            <w:tcBorders>
              <w:top w:val="single" w:sz="48" w:space="0" w:color="EDEDED"/>
              <w:left w:val="single" w:sz="8" w:space="0" w:color="000000"/>
              <w:bottom w:val="single" w:sz="48" w:space="0" w:color="EDEDED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6E3D" w:rsidRPr="002D6E3D" w:rsidRDefault="002D6E3D" w:rsidP="002D6E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/>
              </w:rPr>
            </w:pPr>
            <w:r w:rsidRPr="002D6E3D">
              <w:rPr>
                <w:rFonts w:ascii="ArialMT" w:eastAsia="Times New Roman" w:hAnsi="ArialMT" w:cs="Times New Roman"/>
                <w:lang w:val="en-US"/>
              </w:rPr>
              <w:t xml:space="preserve">7 </w:t>
            </w:r>
          </w:p>
        </w:tc>
        <w:tc>
          <w:tcPr>
            <w:tcW w:w="6755" w:type="dxa"/>
            <w:tcBorders>
              <w:top w:val="single" w:sz="48" w:space="0" w:color="EAEAEA"/>
              <w:left w:val="single" w:sz="8" w:space="0" w:color="000000"/>
              <w:bottom w:val="single" w:sz="48" w:space="0" w:color="EAEAEA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6E3D" w:rsidRPr="002D6E3D" w:rsidRDefault="002D6E3D" w:rsidP="002D6E3D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2D6E3D" w:rsidRPr="002D6E3D" w:rsidTr="002D6E3D">
        <w:tc>
          <w:tcPr>
            <w:tcW w:w="0" w:type="auto"/>
            <w:tcBorders>
              <w:top w:val="single" w:sz="48" w:space="0" w:color="EDEDED"/>
              <w:left w:val="single" w:sz="8" w:space="0" w:color="000000"/>
              <w:bottom w:val="single" w:sz="48" w:space="0" w:color="EDEDED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6E3D" w:rsidRPr="002D6E3D" w:rsidRDefault="002D6E3D" w:rsidP="002D6E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/>
              </w:rPr>
            </w:pPr>
            <w:r w:rsidRPr="002D6E3D">
              <w:rPr>
                <w:rFonts w:ascii="ArialMT" w:eastAsia="Times New Roman" w:hAnsi="ArialMT" w:cs="Times New Roman"/>
                <w:lang w:val="en-US"/>
              </w:rPr>
              <w:t xml:space="preserve">8 </w:t>
            </w:r>
          </w:p>
        </w:tc>
        <w:tc>
          <w:tcPr>
            <w:tcW w:w="6755" w:type="dxa"/>
            <w:tcBorders>
              <w:top w:val="single" w:sz="48" w:space="0" w:color="EAEAEA"/>
              <w:left w:val="single" w:sz="8" w:space="0" w:color="000000"/>
              <w:bottom w:val="single" w:sz="48" w:space="0" w:color="EAEAEA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6E3D" w:rsidRPr="002D6E3D" w:rsidRDefault="002D6E3D" w:rsidP="002D6E3D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2D6E3D" w:rsidRPr="002D6E3D" w:rsidTr="002D6E3D">
        <w:tc>
          <w:tcPr>
            <w:tcW w:w="0" w:type="auto"/>
            <w:tcBorders>
              <w:top w:val="single" w:sz="48" w:space="0" w:color="EDEDED"/>
              <w:left w:val="single" w:sz="8" w:space="0" w:color="000000"/>
              <w:bottom w:val="single" w:sz="48" w:space="0" w:color="EDEDED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6E3D" w:rsidRPr="002D6E3D" w:rsidRDefault="002D6E3D" w:rsidP="002D6E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/>
              </w:rPr>
            </w:pPr>
            <w:r w:rsidRPr="002D6E3D">
              <w:rPr>
                <w:rFonts w:ascii="ArialMT" w:eastAsia="Times New Roman" w:hAnsi="ArialMT" w:cs="Times New Roman"/>
                <w:lang w:val="en-US"/>
              </w:rPr>
              <w:t xml:space="preserve">9 </w:t>
            </w:r>
          </w:p>
        </w:tc>
        <w:tc>
          <w:tcPr>
            <w:tcW w:w="6755" w:type="dxa"/>
            <w:tcBorders>
              <w:top w:val="single" w:sz="48" w:space="0" w:color="EAEAEA"/>
              <w:left w:val="single" w:sz="8" w:space="0" w:color="000000"/>
              <w:bottom w:val="single" w:sz="48" w:space="0" w:color="EAEAEA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6E3D" w:rsidRPr="002D6E3D" w:rsidRDefault="002D6E3D" w:rsidP="002D6E3D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2D6E3D" w:rsidRPr="002D6E3D" w:rsidTr="002D6E3D">
        <w:tc>
          <w:tcPr>
            <w:tcW w:w="0" w:type="auto"/>
            <w:tcBorders>
              <w:top w:val="single" w:sz="48" w:space="0" w:color="EDEDED"/>
              <w:left w:val="single" w:sz="8" w:space="0" w:color="000000"/>
              <w:bottom w:val="single" w:sz="48" w:space="0" w:color="D1D1D1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6E3D" w:rsidRPr="002D6E3D" w:rsidRDefault="002D6E3D" w:rsidP="002D6E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/>
              </w:rPr>
            </w:pPr>
            <w:r w:rsidRPr="002D6E3D">
              <w:rPr>
                <w:rFonts w:ascii="ArialMT" w:eastAsia="Times New Roman" w:hAnsi="ArialMT" w:cs="Times New Roman"/>
                <w:lang w:val="en-US"/>
              </w:rPr>
              <w:t xml:space="preserve">10 </w:t>
            </w:r>
          </w:p>
        </w:tc>
        <w:tc>
          <w:tcPr>
            <w:tcW w:w="6755" w:type="dxa"/>
            <w:tcBorders>
              <w:top w:val="single" w:sz="48" w:space="0" w:color="EAEAEA"/>
              <w:left w:val="single" w:sz="8" w:space="0" w:color="000000"/>
              <w:bottom w:val="single" w:sz="48" w:space="0" w:color="CECECE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6E3D" w:rsidRPr="002D6E3D" w:rsidRDefault="002D6E3D" w:rsidP="002D6E3D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:rsidR="002D6E3D" w:rsidRPr="002D6E3D" w:rsidRDefault="002D6E3D" w:rsidP="002D6E3D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/>
        </w:rPr>
      </w:pPr>
      <w:proofErr w:type="spellStart"/>
      <w:r w:rsidRPr="002D6E3D">
        <w:rPr>
          <w:rFonts w:ascii="TimesNewRomanPSMT" w:eastAsia="Times New Roman" w:hAnsi="TimesNewRomanPSMT" w:cs="Times New Roman"/>
          <w:sz w:val="26"/>
          <w:szCs w:val="26"/>
          <w:lang w:val="en-US"/>
        </w:rPr>
        <w:t>Thème</w:t>
      </w:r>
      <w:proofErr w:type="spellEnd"/>
      <w:r w:rsidRPr="002D6E3D">
        <w:rPr>
          <w:rFonts w:ascii="TimesNewRomanPSMT" w:eastAsia="Times New Roman" w:hAnsi="TimesNewRomanPSMT" w:cs="Times New Roman"/>
          <w:sz w:val="26"/>
          <w:szCs w:val="26"/>
          <w:lang w:val="en-US"/>
        </w:rPr>
        <w:t>:</w:t>
      </w:r>
      <w:r w:rsidRPr="002D6E3D">
        <w:rPr>
          <w:rFonts w:ascii="TimesNewRomanPSMT" w:eastAsia="Times New Roman" w:hAnsi="TimesNewRomanPSMT" w:cs="Times New Roman"/>
          <w:sz w:val="26"/>
          <w:szCs w:val="26"/>
          <w:lang w:val="en-US"/>
        </w:rPr>
        <w:br/>
      </w:r>
      <w:proofErr w:type="spellStart"/>
      <w:r w:rsidRPr="002D6E3D">
        <w:rPr>
          <w:rFonts w:ascii="TimesNewRomanPSMT" w:eastAsia="Times New Roman" w:hAnsi="TimesNewRomanPSMT" w:cs="Times New Roman"/>
          <w:sz w:val="26"/>
          <w:szCs w:val="26"/>
          <w:lang w:val="en-US"/>
        </w:rPr>
        <w:t>Idées</w:t>
      </w:r>
      <w:proofErr w:type="spellEnd"/>
      <w:r w:rsidRPr="002D6E3D">
        <w:rPr>
          <w:rFonts w:ascii="TimesNewRomanPSMT" w:eastAsia="Times New Roman" w:hAnsi="TimesNewRomanPSMT" w:cs="Times New Roman"/>
          <w:sz w:val="26"/>
          <w:szCs w:val="26"/>
          <w:lang w:val="en-US"/>
        </w:rPr>
        <w:t xml:space="preserve"> </w:t>
      </w:r>
      <w:proofErr w:type="spellStart"/>
      <w:r w:rsidRPr="002D6E3D">
        <w:rPr>
          <w:rFonts w:ascii="TimesNewRomanPSMT" w:eastAsia="Times New Roman" w:hAnsi="TimesNewRomanPSMT" w:cs="Times New Roman"/>
          <w:sz w:val="26"/>
          <w:szCs w:val="26"/>
          <w:lang w:val="en-US"/>
        </w:rPr>
        <w:t>principales</w:t>
      </w:r>
      <w:proofErr w:type="spellEnd"/>
      <w:r w:rsidRPr="002D6E3D">
        <w:rPr>
          <w:rFonts w:ascii="TimesNewRomanPSMT" w:eastAsia="Times New Roman" w:hAnsi="TimesNewRomanPSMT" w:cs="Times New Roman"/>
          <w:sz w:val="26"/>
          <w:szCs w:val="26"/>
          <w:lang w:val="en-US"/>
        </w:rPr>
        <w:t xml:space="preserve"> de </w:t>
      </w:r>
      <w:proofErr w:type="spellStart"/>
      <w:r w:rsidRPr="002D6E3D">
        <w:rPr>
          <w:rFonts w:ascii="TimesNewRomanPSMT" w:eastAsia="Times New Roman" w:hAnsi="TimesNewRomanPSMT" w:cs="Times New Roman"/>
          <w:sz w:val="26"/>
          <w:szCs w:val="26"/>
          <w:lang w:val="en-US"/>
        </w:rPr>
        <w:t>l’article</w:t>
      </w:r>
      <w:proofErr w:type="spellEnd"/>
      <w:r w:rsidRPr="002D6E3D">
        <w:rPr>
          <w:rFonts w:ascii="TimesNewRomanPSMT" w:eastAsia="Times New Roman" w:hAnsi="TimesNewRomanPSMT" w:cs="Times New Roman"/>
          <w:sz w:val="26"/>
          <w:szCs w:val="26"/>
          <w:lang w:val="en-US"/>
        </w:rPr>
        <w:t xml:space="preserve"> (2 </w:t>
      </w:r>
      <w:proofErr w:type="spellStart"/>
      <w:r w:rsidRPr="002D6E3D">
        <w:rPr>
          <w:rFonts w:ascii="TimesNewRomanPSMT" w:eastAsia="Times New Roman" w:hAnsi="TimesNewRomanPSMT" w:cs="Times New Roman"/>
          <w:sz w:val="26"/>
          <w:szCs w:val="26"/>
          <w:lang w:val="en-US"/>
        </w:rPr>
        <w:t>ou</w:t>
      </w:r>
      <w:proofErr w:type="spellEnd"/>
      <w:r w:rsidRPr="002D6E3D">
        <w:rPr>
          <w:rFonts w:ascii="TimesNewRomanPSMT" w:eastAsia="Times New Roman" w:hAnsi="TimesNewRomanPSMT" w:cs="Times New Roman"/>
          <w:sz w:val="26"/>
          <w:szCs w:val="26"/>
          <w:lang w:val="en-US"/>
        </w:rPr>
        <w:t xml:space="preserve"> 3): </w:t>
      </w:r>
    </w:p>
    <w:p w:rsidR="002D6E3D" w:rsidRPr="002D6E3D" w:rsidRDefault="002D6E3D" w:rsidP="002D6E3D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/>
        </w:rPr>
      </w:pPr>
      <w:r w:rsidRPr="002D6E3D">
        <w:rPr>
          <w:rFonts w:ascii="TimesNewRomanPSMT" w:eastAsia="Times New Roman" w:hAnsi="TimesNewRomanPSMT" w:cs="Times New Roman"/>
          <w:sz w:val="26"/>
          <w:szCs w:val="26"/>
          <w:lang w:val="en-US"/>
        </w:rPr>
        <w:t>Reaction/</w:t>
      </w:r>
      <w:proofErr w:type="spellStart"/>
      <w:r w:rsidRPr="002D6E3D">
        <w:rPr>
          <w:rFonts w:ascii="TimesNewRomanPSMT" w:eastAsia="Times New Roman" w:hAnsi="TimesNewRomanPSMT" w:cs="Times New Roman"/>
          <w:sz w:val="26"/>
          <w:szCs w:val="26"/>
          <w:lang w:val="en-US"/>
        </w:rPr>
        <w:t>réponse</w:t>
      </w:r>
      <w:proofErr w:type="spellEnd"/>
      <w:r w:rsidRPr="002D6E3D">
        <w:rPr>
          <w:rFonts w:ascii="TimesNewRomanPSMT" w:eastAsia="Times New Roman" w:hAnsi="TimesNewRomanPSMT" w:cs="Times New Roman"/>
          <w:sz w:val="26"/>
          <w:szCs w:val="26"/>
          <w:lang w:val="en-US"/>
        </w:rPr>
        <w:t xml:space="preserve"> à </w:t>
      </w:r>
      <w:proofErr w:type="spellStart"/>
      <w:r w:rsidRPr="002D6E3D">
        <w:rPr>
          <w:rFonts w:ascii="TimesNewRomanPSMT" w:eastAsia="Times New Roman" w:hAnsi="TimesNewRomanPSMT" w:cs="Times New Roman"/>
          <w:sz w:val="26"/>
          <w:szCs w:val="26"/>
          <w:lang w:val="en-US"/>
        </w:rPr>
        <w:t>cet</w:t>
      </w:r>
      <w:proofErr w:type="spellEnd"/>
      <w:r w:rsidRPr="002D6E3D">
        <w:rPr>
          <w:rFonts w:ascii="TimesNewRomanPSMT" w:eastAsia="Times New Roman" w:hAnsi="TimesNewRomanPSMT" w:cs="Times New Roman"/>
          <w:sz w:val="26"/>
          <w:szCs w:val="26"/>
          <w:lang w:val="en-US"/>
        </w:rPr>
        <w:t xml:space="preserve"> article (100 mots minimum) </w:t>
      </w:r>
    </w:p>
    <w:p w:rsidR="00231340" w:rsidRDefault="00231340"/>
    <w:sectPr w:rsidR="00231340" w:rsidSect="000D2D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TimesNewRomanPS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74D4F"/>
    <w:multiLevelType w:val="multilevel"/>
    <w:tmpl w:val="41223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0780F1C"/>
    <w:multiLevelType w:val="hybridMultilevel"/>
    <w:tmpl w:val="F18AC55E"/>
    <w:lvl w:ilvl="0" w:tplc="39C226E4">
      <w:start w:val="1"/>
      <w:numFmt w:val="decimal"/>
      <w:lvlText w:val="%1."/>
      <w:lvlJc w:val="left"/>
      <w:pPr>
        <w:ind w:left="720" w:hanging="360"/>
      </w:pPr>
      <w:rPr>
        <w:rFonts w:ascii="TimesNewRomanPSMT" w:eastAsia="Times New Roman" w:hAnsi="TimesNewRomanPSMT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E3D"/>
    <w:rsid w:val="000D2DA9"/>
    <w:rsid w:val="001C4256"/>
    <w:rsid w:val="00231340"/>
    <w:rsid w:val="00246E84"/>
    <w:rsid w:val="002D6E3D"/>
    <w:rsid w:val="003A0AE5"/>
    <w:rsid w:val="003D7D32"/>
    <w:rsid w:val="00405032"/>
    <w:rsid w:val="00422263"/>
    <w:rsid w:val="00613031"/>
    <w:rsid w:val="00683B61"/>
    <w:rsid w:val="00737799"/>
    <w:rsid w:val="007F0FD3"/>
    <w:rsid w:val="00832652"/>
    <w:rsid w:val="00B5119B"/>
    <w:rsid w:val="00E63FA4"/>
    <w:rsid w:val="00EF16A3"/>
    <w:rsid w:val="00F3258B"/>
    <w:rsid w:val="00F72321"/>
    <w:rsid w:val="00FE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2B3FD5"/>
  <w15:chartTrackingRefBased/>
  <w15:docId w15:val="{3CBC00B3-D9BD-BB4B-9B71-9DB4E3AFE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6E3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paragraph" w:styleId="ListParagraph">
    <w:name w:val="List Paragraph"/>
    <w:basedOn w:val="Normal"/>
    <w:uiPriority w:val="34"/>
    <w:qFormat/>
    <w:rsid w:val="007F0F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50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050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3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0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01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10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98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53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24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9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19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93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69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21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2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99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8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35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18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73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10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30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83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77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7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26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62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2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97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93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06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83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67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28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9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51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65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0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73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48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61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8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04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14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32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8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58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0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8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0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mondoblog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ediapart.fr" TargetMode="External"/><Relationship Id="rId5" Type="http://schemas.openxmlformats.org/officeDocument/2006/relationships/hyperlink" Target="https://www.france24.com/fr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Suzzie Scoggins</dc:creator>
  <cp:keywords/>
  <dc:description/>
  <cp:lastModifiedBy>Suzzie Scoggins</cp:lastModifiedBy>
  <cp:revision>1</cp:revision>
  <cp:lastPrinted>2021-05-11T16:56:00Z</cp:lastPrinted>
  <dcterms:created xsi:type="dcterms:W3CDTF">2021-05-11T15:25:00Z</dcterms:created>
  <dcterms:modified xsi:type="dcterms:W3CDTF">2021-05-11T17:11:00Z</dcterms:modified>
</cp:coreProperties>
</file>